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bottom w:color="008077" w:space="0" w:sz="6" w:val="single"/>
        </w:pBdr>
        <w:shd w:fill="ffffff" w:val="clear"/>
        <w:spacing w:after="80" w:line="240" w:lineRule="auto"/>
        <w:rPr>
          <w:b w:val="1"/>
          <w:color w:val="008077"/>
          <w:sz w:val="34"/>
          <w:szCs w:val="34"/>
        </w:rPr>
      </w:pPr>
      <w:bookmarkStart w:colFirst="0" w:colLast="0" w:name="_1znyawos80bk" w:id="0"/>
      <w:bookmarkEnd w:id="0"/>
      <w:r w:rsidDel="00000000" w:rsidR="00000000" w:rsidRPr="00000000">
        <w:rPr>
          <w:b w:val="1"/>
          <w:color w:val="008077"/>
          <w:sz w:val="34"/>
          <w:szCs w:val="34"/>
          <w:rtl w:val="0"/>
        </w:rPr>
        <w:t xml:space="preserve">Avviso/decreto di riferimento</w:t>
      </w:r>
    </w:p>
    <w:p w:rsidR="00000000" w:rsidDel="00000000" w:rsidP="00000000" w:rsidRDefault="00000000" w:rsidRPr="00000000" w14:paraId="00000002">
      <w:pPr>
        <w:spacing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Titolo avviso/decreto</w:t>
      </w:r>
    </w:p>
    <w:p w:rsidR="00000000" w:rsidDel="00000000" w:rsidP="00000000" w:rsidRDefault="00000000" w:rsidRPr="00000000" w14:paraId="00000003">
      <w:pP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Piano Scuola 4.0 - Azione 1 - Next generation class - Ambienti di apprendimento innovativi</w:t>
      </w:r>
    </w:p>
    <w:p w:rsidR="00000000" w:rsidDel="00000000" w:rsidP="00000000" w:rsidRDefault="00000000" w:rsidRPr="00000000" w14:paraId="00000004">
      <w:pPr>
        <w:spacing w:before="180"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Descrizione avviso/decreto</w:t>
      </w:r>
    </w:p>
    <w:p w:rsidR="00000000" w:rsidDel="00000000" w:rsidP="00000000" w:rsidRDefault="00000000" w:rsidRPr="00000000" w14:paraId="00000005">
      <w:pPr>
        <w:spacing w:before="180" w:lineRule="auto"/>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L'Azione 1 "Next Generation Classrooms" ha l'obiettivo di trasformare almeno 100.000 aule delle scuole primarie, secondarie di primo grado e secondarie di secondo grado, in ambienti innovativi di apprendimento. Ciascuna istituzione scolastica ha la possibilità di trasformare la metà delle attuali classi/aule grazie ai finanziamenti del PNRR. L'istituzione scolastica potrà curare la trasformazione di tali aule sulla base del proprio curricolo, secondo una comune matrice metodologica che segue principi e orientamenti omogenei a livello nazionale, in coerenza con gli obiettivi e i modelli promossi dalle istituzioni e dalla ricerca europea e internazionale.</w:t>
      </w:r>
    </w:p>
    <w:p w:rsidR="00000000" w:rsidDel="00000000" w:rsidP="00000000" w:rsidRDefault="00000000" w:rsidRPr="00000000" w14:paraId="00000006">
      <w:pPr>
        <w:spacing w:before="180"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Importo assegnato</w:t>
      </w:r>
    </w:p>
    <w:p w:rsidR="00000000" w:rsidDel="00000000" w:rsidP="00000000" w:rsidRDefault="00000000" w:rsidRPr="00000000" w14:paraId="00000007">
      <w:pPr>
        <w:spacing w:before="180" w:lineRule="auto"/>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p>
    <w:p w:rsidR="00000000" w:rsidDel="00000000" w:rsidP="00000000" w:rsidRDefault="00000000" w:rsidRPr="00000000" w14:paraId="00000008">
      <w:pPr>
        <w:spacing w:before="180"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Linea di investimento</w:t>
      </w:r>
    </w:p>
    <w:p w:rsidR="00000000" w:rsidDel="00000000" w:rsidP="00000000" w:rsidRDefault="00000000" w:rsidRPr="00000000" w14:paraId="00000009">
      <w:pPr>
        <w:spacing w:before="180" w:lineRule="auto"/>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M4C1I3.2 - Scuole 4.0: scuole innovative e laboratori</w:t>
      </w:r>
    </w:p>
    <w:p w:rsidR="00000000" w:rsidDel="00000000" w:rsidP="00000000" w:rsidRDefault="00000000" w:rsidRPr="00000000" w14:paraId="0000000A">
      <w:pPr>
        <w:spacing w:before="180"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Codice avviso</w:t>
      </w:r>
    </w:p>
    <w:p w:rsidR="00000000" w:rsidDel="00000000" w:rsidP="00000000" w:rsidRDefault="00000000" w:rsidRPr="00000000" w14:paraId="0000000B">
      <w:pPr>
        <w:spacing w:before="180" w:lineRule="auto"/>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p>
    <w:p w:rsidR="00000000" w:rsidDel="00000000" w:rsidP="00000000" w:rsidRDefault="00000000" w:rsidRPr="00000000" w14:paraId="0000000C">
      <w:pPr>
        <w:spacing w:before="180"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PDF Avviso</w:t>
      </w:r>
    </w:p>
    <w:p w:rsidR="00000000" w:rsidDel="00000000" w:rsidP="00000000" w:rsidRDefault="00000000" w:rsidRPr="00000000" w14:paraId="0000000D">
      <w:pPr>
        <w:spacing w:before="180" w:lineRule="auto"/>
        <w:ind w:left="-220" w:right="-220" w:firstLine="0"/>
        <w:rPr>
          <w:rFonts w:ascii="Raleway" w:cs="Raleway" w:eastAsia="Raleway" w:hAnsi="Raleway"/>
          <w:b w:val="1"/>
          <w:color w:val="005fab"/>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hyperlink r:id="rId6">
        <w:r w:rsidDel="00000000" w:rsidR="00000000" w:rsidRPr="00000000">
          <w:rPr>
            <w:rFonts w:ascii="Raleway" w:cs="Raleway" w:eastAsia="Raleway" w:hAnsi="Raleway"/>
            <w:b w:val="1"/>
            <w:color w:val="005fab"/>
            <w:sz w:val="24"/>
            <w:szCs w:val="24"/>
            <w:highlight w:val="white"/>
            <w:rtl w:val="0"/>
          </w:rPr>
          <w:t xml:space="preserve">Allegato 1 - Riparto risorse Azione 1 - Next Generation Classroom-signed.pdf</w:t>
        </w:r>
      </w:hyperlink>
      <w:r w:rsidDel="00000000" w:rsidR="00000000" w:rsidRPr="00000000">
        <w:rPr>
          <w:rtl w:val="0"/>
        </w:rPr>
      </w:r>
    </w:p>
    <w:p w:rsidR="00000000" w:rsidDel="00000000" w:rsidP="00000000" w:rsidRDefault="00000000" w:rsidRPr="00000000" w14:paraId="0000000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Style w:val="Heading2"/>
        <w:keepNext w:val="0"/>
        <w:keepLines w:val="0"/>
        <w:pBdr>
          <w:bottom w:color="008077" w:space="0" w:sz="6" w:val="single"/>
        </w:pBdr>
        <w:shd w:fill="ffffff" w:val="clear"/>
        <w:spacing w:after="80" w:line="240" w:lineRule="auto"/>
        <w:rPr>
          <w:b w:val="1"/>
          <w:color w:val="008077"/>
          <w:sz w:val="34"/>
          <w:szCs w:val="34"/>
        </w:rPr>
      </w:pPr>
      <w:bookmarkStart w:colFirst="0" w:colLast="0" w:name="_4yjfitq1yj42" w:id="1"/>
      <w:bookmarkEnd w:id="1"/>
      <w:r w:rsidDel="00000000" w:rsidR="00000000" w:rsidRPr="00000000">
        <w:rPr>
          <w:b w:val="1"/>
          <w:color w:val="008077"/>
          <w:sz w:val="34"/>
          <w:szCs w:val="34"/>
          <w:rtl w:val="0"/>
        </w:rPr>
        <w:t xml:space="preserve">Dati del tuo progetto</w:t>
      </w:r>
    </w:p>
    <w:p w:rsidR="00000000" w:rsidDel="00000000" w:rsidP="00000000" w:rsidRDefault="00000000" w:rsidRPr="00000000" w14:paraId="00000010">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Titolo progetto *</w:t>
      </w:r>
    </w:p>
    <w:p w:rsidR="00000000" w:rsidDel="00000000" w:rsidP="00000000" w:rsidRDefault="00000000" w:rsidRPr="00000000" w14:paraId="00000011">
      <w:pPr>
        <w:spacing w:before="180"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Descrizione sintetica del progetto *</w:t>
      </w:r>
    </w:p>
    <w:p w:rsidR="00000000" w:rsidDel="00000000" w:rsidP="00000000" w:rsidRDefault="00000000" w:rsidRPr="00000000" w14:paraId="00000012">
      <w:pPr>
        <w:spacing w:before="180" w:lineRule="auto"/>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Caratteri inseriti: 0/3500</w:t>
      </w:r>
    </w:p>
    <w:p w:rsidR="00000000" w:rsidDel="00000000" w:rsidP="00000000" w:rsidRDefault="00000000" w:rsidRPr="00000000" w14:paraId="00000013">
      <w:pPr>
        <w:spacing w:before="180"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Data inizio progetto prevista *</w:t>
      </w:r>
    </w:p>
    <w:p w:rsidR="00000000" w:rsidDel="00000000" w:rsidP="00000000" w:rsidRDefault="00000000" w:rsidRPr="00000000" w14:paraId="00000014">
      <w:pPr>
        <w:spacing w:before="180" w:lineRule="auto"/>
        <w:ind w:left="-220" w:right="-220" w:firstLine="0"/>
        <w:rPr>
          <w:rFonts w:ascii="Raleway" w:cs="Raleway" w:eastAsia="Raleway" w:hAnsi="Raleway"/>
          <w:i w:val="1"/>
          <w:color w:val="707070"/>
          <w:sz w:val="24"/>
          <w:szCs w:val="24"/>
          <w:highlight w:val="white"/>
        </w:rPr>
      </w:pPr>
      <w:r w:rsidDel="00000000" w:rsidR="00000000" w:rsidRPr="00000000">
        <w:rPr>
          <w:rFonts w:ascii="Raleway" w:cs="Raleway" w:eastAsia="Raleway" w:hAnsi="Raleway"/>
          <w:i w:val="1"/>
          <w:color w:val="707070"/>
          <w:sz w:val="24"/>
          <w:szCs w:val="24"/>
          <w:highlight w:val="white"/>
          <w:rtl w:val="0"/>
        </w:rPr>
        <w:t xml:space="preserve">Le attività previste per la realizzazione del progetto non possono avere inizio prima del 01/01/2023</w:t>
      </w:r>
    </w:p>
    <w:p w:rsidR="00000000" w:rsidDel="00000000" w:rsidP="00000000" w:rsidRDefault="00000000" w:rsidRPr="00000000" w14:paraId="00000015">
      <w:pPr>
        <w:spacing w:before="180"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Data fine progetto prevista *</w:t>
      </w:r>
    </w:p>
    <w:p w:rsidR="00000000" w:rsidDel="00000000" w:rsidP="00000000" w:rsidRDefault="00000000" w:rsidRPr="00000000" w14:paraId="00000016">
      <w:pPr>
        <w:spacing w:before="180" w:lineRule="auto"/>
        <w:ind w:left="-220" w:right="-220" w:firstLine="0"/>
        <w:rPr>
          <w:rFonts w:ascii="Raleway" w:cs="Raleway" w:eastAsia="Raleway" w:hAnsi="Raleway"/>
          <w:i w:val="1"/>
          <w:color w:val="707070"/>
          <w:sz w:val="24"/>
          <w:szCs w:val="24"/>
          <w:highlight w:val="white"/>
        </w:rPr>
      </w:pPr>
      <w:r w:rsidDel="00000000" w:rsidR="00000000" w:rsidRPr="00000000">
        <w:rPr>
          <w:rFonts w:ascii="Raleway" w:cs="Raleway" w:eastAsia="Raleway" w:hAnsi="Raleway"/>
          <w:i w:val="1"/>
          <w:color w:val="707070"/>
          <w:sz w:val="24"/>
          <w:szCs w:val="24"/>
          <w:highlight w:val="white"/>
          <w:rtl w:val="0"/>
        </w:rPr>
        <w:t xml:space="preserve">Le attività previste per la realizzazione del progetto non possono terminare dopo il 31/12/2024</w:t>
      </w:r>
    </w:p>
    <w:p w:rsidR="00000000" w:rsidDel="00000000" w:rsidP="00000000" w:rsidRDefault="00000000" w:rsidRPr="00000000" w14:paraId="00000017">
      <w:pPr>
        <w:pStyle w:val="Heading2"/>
        <w:keepNext w:val="0"/>
        <w:keepLines w:val="0"/>
        <w:pBdr>
          <w:bottom w:color="008077" w:space="0" w:sz="6" w:val="single"/>
        </w:pBdr>
        <w:shd w:fill="ffffff" w:val="clear"/>
        <w:spacing w:after="80" w:line="240" w:lineRule="auto"/>
        <w:rPr>
          <w:b w:val="1"/>
          <w:color w:val="008077"/>
          <w:sz w:val="34"/>
          <w:szCs w:val="34"/>
        </w:rPr>
      </w:pPr>
      <w:bookmarkStart w:colFirst="0" w:colLast="0" w:name="_kvyv91vgaz00" w:id="2"/>
      <w:bookmarkEnd w:id="2"/>
      <w:r w:rsidDel="00000000" w:rsidR="00000000" w:rsidRPr="00000000">
        <w:rPr>
          <w:b w:val="1"/>
          <w:color w:val="008077"/>
          <w:sz w:val="34"/>
          <w:szCs w:val="34"/>
          <w:rtl w:val="0"/>
        </w:rPr>
        <w:t xml:space="preserve">Codice Unico di Progetto (CUP)</w:t>
      </w:r>
    </w:p>
    <w:p w:rsidR="00000000" w:rsidDel="00000000" w:rsidP="00000000" w:rsidRDefault="00000000" w:rsidRPr="00000000" w14:paraId="00000018">
      <w:pPr>
        <w:shd w:fill="ffffff" w:val="clear"/>
        <w:spacing w:before="180" w:line="288" w:lineRule="auto"/>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PDF Istruzioni compilazione CUP</w:t>
      </w:r>
    </w:p>
    <w:p w:rsidR="00000000" w:rsidDel="00000000" w:rsidP="00000000" w:rsidRDefault="00000000" w:rsidRPr="00000000" w14:paraId="00000019">
      <w:pPr>
        <w:shd w:fill="ffffff" w:val="clear"/>
        <w:spacing w:before="180" w:lineRule="auto"/>
        <w:rPr>
          <w:rFonts w:ascii="Raleway" w:cs="Raleway" w:eastAsia="Raleway" w:hAnsi="Raleway"/>
          <w:b w:val="1"/>
          <w:color w:val="005fab"/>
          <w:sz w:val="24"/>
          <w:szCs w:val="24"/>
        </w:rPr>
      </w:pPr>
      <w:r w:rsidDel="00000000" w:rsidR="00000000" w:rsidRPr="00000000">
        <w:rPr>
          <w:rFonts w:ascii="Raleway" w:cs="Raleway" w:eastAsia="Raleway" w:hAnsi="Raleway"/>
          <w:color w:val="212529"/>
          <w:sz w:val="24"/>
          <w:szCs w:val="24"/>
          <w:rtl w:val="0"/>
        </w:rPr>
        <w:t xml:space="preserve"> </w:t>
      </w:r>
      <w:r w:rsidDel="00000000" w:rsidR="00000000" w:rsidRPr="00000000">
        <w:rPr>
          <w:rFonts w:ascii="Raleway" w:cs="Raleway" w:eastAsia="Raleway" w:hAnsi="Raleway"/>
          <w:b w:val="1"/>
          <w:color w:val="005fab"/>
          <w:sz w:val="24"/>
          <w:szCs w:val="24"/>
          <w:rtl w:val="0"/>
        </w:rPr>
        <w:t xml:space="preserve">Istruzioni template CUP - Min_Istruzione - Scuola 4.0 - 15 dicembre 2022.pdf</w:t>
      </w:r>
    </w:p>
    <w:p w:rsidR="00000000" w:rsidDel="00000000" w:rsidP="00000000" w:rsidRDefault="00000000" w:rsidRPr="00000000" w14:paraId="0000001A">
      <w:pPr>
        <w:shd w:fill="f3f4f3" w:val="clear"/>
        <w:rPr>
          <w:rFonts w:ascii="Raleway" w:cs="Raleway" w:eastAsia="Raleway" w:hAnsi="Raleway"/>
          <w:color w:val="212529"/>
          <w:sz w:val="24"/>
          <w:szCs w:val="24"/>
          <w:highlight w:val="white"/>
        </w:rPr>
      </w:pPr>
      <w:r w:rsidDel="00000000" w:rsidR="00000000" w:rsidRPr="00000000">
        <w:rPr>
          <w:rFonts w:ascii="Raleway" w:cs="Raleway" w:eastAsia="Raleway" w:hAnsi="Raleway"/>
          <w:b w:val="1"/>
          <w:color w:val="ffffff"/>
          <w:sz w:val="26"/>
          <w:szCs w:val="26"/>
          <w:shd w:fill="005fab" w:val="clear"/>
          <w:rtl w:val="0"/>
        </w:rPr>
        <w:t xml:space="preserve">1</w:t>
      </w:r>
      <w:r w:rsidDel="00000000" w:rsidR="00000000" w:rsidRPr="00000000">
        <w:rPr>
          <w:rFonts w:ascii="Raleway" w:cs="Raleway" w:eastAsia="Raleway" w:hAnsi="Raleway"/>
          <w:color w:val="212529"/>
          <w:sz w:val="24"/>
          <w:szCs w:val="24"/>
          <w:highlight w:val="white"/>
          <w:rtl w:val="0"/>
        </w:rPr>
        <w:t xml:space="preserve"> Selezionare il pulsante "Genera il CUP" per accedere a CUPWeb</w:t>
      </w:r>
    </w:p>
    <w:p w:rsidR="00000000" w:rsidDel="00000000" w:rsidP="00000000" w:rsidRDefault="00000000" w:rsidRPr="00000000" w14:paraId="0000001B">
      <w:pPr>
        <w:shd w:fill="f3f4f3" w:val="clear"/>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(Codice template CUP: 2209005)</w:t>
      </w:r>
    </w:p>
    <w:p w:rsidR="00000000" w:rsidDel="00000000" w:rsidP="00000000" w:rsidRDefault="00000000" w:rsidRPr="00000000" w14:paraId="0000001C">
      <w:pPr>
        <w:shd w:fill="f3f4f3" w:val="clear"/>
        <w:spacing w:after="80" w:line="360" w:lineRule="auto"/>
        <w:jc w:val="center"/>
        <w:rPr>
          <w:rFonts w:ascii="Raleway" w:cs="Raleway" w:eastAsia="Raleway" w:hAnsi="Raleway"/>
          <w:color w:val="005fab"/>
          <w:sz w:val="24"/>
          <w:szCs w:val="24"/>
          <w:shd w:fill="fafafa" w:val="clear"/>
        </w:rPr>
      </w:pPr>
      <w:r w:rsidDel="00000000" w:rsidR="00000000" w:rsidRPr="00000000">
        <w:fldChar w:fldCharType="begin"/>
        <w:instrText xml:space="preserve"> HYPERLINK "https://cupweb.rgs.mef.gov.it/CUPWeb/" </w:instrText>
        <w:fldChar w:fldCharType="separate"/>
      </w:r>
      <w:r w:rsidDel="00000000" w:rsidR="00000000" w:rsidRPr="00000000">
        <w:rPr>
          <w:rFonts w:ascii="Raleway" w:cs="Raleway" w:eastAsia="Raleway" w:hAnsi="Raleway"/>
          <w:color w:val="005fab"/>
          <w:sz w:val="24"/>
          <w:szCs w:val="24"/>
          <w:shd w:fill="fafafa" w:val="clear"/>
          <w:rtl w:val="0"/>
        </w:rPr>
        <w:t xml:space="preserve">GENERA IL CUP</w:t>
      </w:r>
    </w:p>
    <w:p w:rsidR="00000000" w:rsidDel="00000000" w:rsidP="00000000" w:rsidRDefault="00000000" w:rsidRPr="00000000" w14:paraId="0000001D">
      <w:pPr>
        <w:shd w:fill="f3f4f3" w:val="clear"/>
        <w:rPr>
          <w:rFonts w:ascii="Raleway" w:cs="Raleway" w:eastAsia="Raleway" w:hAnsi="Raleway"/>
          <w:color w:val="212529"/>
          <w:sz w:val="24"/>
          <w:szCs w:val="24"/>
          <w:highlight w:val="white"/>
        </w:rPr>
      </w:pPr>
      <w:r w:rsidDel="00000000" w:rsidR="00000000" w:rsidRPr="00000000">
        <w:fldChar w:fldCharType="end"/>
      </w:r>
      <w:r w:rsidDel="00000000" w:rsidR="00000000" w:rsidRPr="00000000">
        <w:rPr>
          <w:rFonts w:ascii="Raleway" w:cs="Raleway" w:eastAsia="Raleway" w:hAnsi="Raleway"/>
          <w:b w:val="1"/>
          <w:color w:val="ffffff"/>
          <w:sz w:val="26"/>
          <w:szCs w:val="26"/>
          <w:shd w:fill="005fab" w:val="clear"/>
          <w:rtl w:val="0"/>
        </w:rPr>
        <w:t xml:space="preserve">2</w:t>
      </w:r>
      <w:r w:rsidDel="00000000" w:rsidR="00000000" w:rsidRPr="00000000">
        <w:rPr>
          <w:rFonts w:ascii="Raleway" w:cs="Raleway" w:eastAsia="Raleway" w:hAnsi="Raleway"/>
          <w:color w:val="212529"/>
          <w:sz w:val="24"/>
          <w:szCs w:val="24"/>
          <w:highlight w:val="white"/>
          <w:rtl w:val="0"/>
        </w:rPr>
        <w:t xml:space="preserve">Copiare e incollare il CUP generato nel seguente campo</w:t>
      </w:r>
    </w:p>
    <w:p w:rsidR="00000000" w:rsidDel="00000000" w:rsidP="00000000" w:rsidRDefault="00000000" w:rsidRPr="00000000" w14:paraId="0000001E">
      <w:pPr>
        <w:pStyle w:val="Heading2"/>
        <w:keepNext w:val="0"/>
        <w:keepLines w:val="0"/>
        <w:pBdr>
          <w:bottom w:color="008077" w:space="0" w:sz="6" w:val="single"/>
        </w:pBdr>
        <w:shd w:fill="ffffff" w:val="clear"/>
        <w:spacing w:after="80" w:line="240" w:lineRule="auto"/>
        <w:rPr>
          <w:b w:val="1"/>
          <w:color w:val="008077"/>
          <w:sz w:val="34"/>
          <w:szCs w:val="34"/>
        </w:rPr>
      </w:pPr>
      <w:bookmarkStart w:colFirst="0" w:colLast="0" w:name="_bm4hd9100uv6" w:id="3"/>
      <w:bookmarkEnd w:id="3"/>
      <w:r w:rsidDel="00000000" w:rsidR="00000000" w:rsidRPr="00000000">
        <w:rPr>
          <w:b w:val="1"/>
          <w:color w:val="008077"/>
          <w:sz w:val="34"/>
          <w:szCs w:val="34"/>
          <w:rtl w:val="0"/>
        </w:rPr>
        <w:t xml:space="preserve">Legale Rappresentante</w:t>
      </w:r>
    </w:p>
    <w:p w:rsidR="00000000" w:rsidDel="00000000" w:rsidP="00000000" w:rsidRDefault="00000000" w:rsidRPr="00000000" w14:paraId="0000001F">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Nome *</w:t>
      </w:r>
    </w:p>
    <w:p w:rsidR="00000000" w:rsidDel="00000000" w:rsidP="00000000" w:rsidRDefault="00000000" w:rsidRPr="00000000" w14:paraId="00000020">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Cognome *</w:t>
      </w:r>
    </w:p>
    <w:p w:rsidR="00000000" w:rsidDel="00000000" w:rsidP="00000000" w:rsidRDefault="00000000" w:rsidRPr="00000000" w14:paraId="00000021">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Codice Fiscale *</w:t>
      </w:r>
    </w:p>
    <w:p w:rsidR="00000000" w:rsidDel="00000000" w:rsidP="00000000" w:rsidRDefault="00000000" w:rsidRPr="00000000" w14:paraId="00000022">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Email*</w:t>
      </w:r>
    </w:p>
    <w:p w:rsidR="00000000" w:rsidDel="00000000" w:rsidP="00000000" w:rsidRDefault="00000000" w:rsidRPr="00000000" w14:paraId="00000023">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Telefono *</w:t>
      </w:r>
    </w:p>
    <w:p w:rsidR="00000000" w:rsidDel="00000000" w:rsidP="00000000" w:rsidRDefault="00000000" w:rsidRPr="00000000" w14:paraId="00000024">
      <w:pPr>
        <w:pStyle w:val="Heading2"/>
        <w:keepNext w:val="0"/>
        <w:keepLines w:val="0"/>
        <w:pBdr>
          <w:bottom w:color="008077" w:space="0" w:sz="6" w:val="single"/>
        </w:pBdr>
        <w:shd w:fill="ffffff" w:val="clear"/>
        <w:spacing w:after="80" w:line="240" w:lineRule="auto"/>
        <w:rPr>
          <w:b w:val="1"/>
          <w:color w:val="008077"/>
          <w:sz w:val="34"/>
          <w:szCs w:val="34"/>
        </w:rPr>
      </w:pPr>
      <w:bookmarkStart w:colFirst="0" w:colLast="0" w:name="_dvio6ysurec9" w:id="4"/>
      <w:bookmarkEnd w:id="4"/>
      <w:r w:rsidDel="00000000" w:rsidR="00000000" w:rsidRPr="00000000">
        <w:rPr>
          <w:b w:val="1"/>
          <w:color w:val="008077"/>
          <w:sz w:val="34"/>
          <w:szCs w:val="34"/>
          <w:rtl w:val="0"/>
        </w:rPr>
        <w:t xml:space="preserve">Referente del progetto</w:t>
      </w:r>
    </w:p>
    <w:p w:rsidR="00000000" w:rsidDel="00000000" w:rsidP="00000000" w:rsidRDefault="00000000" w:rsidRPr="00000000" w14:paraId="00000025">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Nome *</w:t>
      </w:r>
    </w:p>
    <w:p w:rsidR="00000000" w:rsidDel="00000000" w:rsidP="00000000" w:rsidRDefault="00000000" w:rsidRPr="00000000" w14:paraId="00000026">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Cognome *</w:t>
      </w:r>
    </w:p>
    <w:p w:rsidR="00000000" w:rsidDel="00000000" w:rsidP="00000000" w:rsidRDefault="00000000" w:rsidRPr="00000000" w14:paraId="00000027">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Email*</w:t>
      </w:r>
    </w:p>
    <w:p w:rsidR="00000000" w:rsidDel="00000000" w:rsidP="00000000" w:rsidRDefault="00000000" w:rsidRPr="00000000" w14:paraId="00000028">
      <w:pPr>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Telefono *</w:t>
      </w:r>
    </w:p>
    <w:p w:rsidR="00000000" w:rsidDel="00000000" w:rsidP="00000000" w:rsidRDefault="00000000" w:rsidRPr="00000000" w14:paraId="00000029">
      <w:pPr>
        <w:pStyle w:val="Heading2"/>
        <w:keepNext w:val="0"/>
        <w:keepLines w:val="0"/>
        <w:pBdr>
          <w:bottom w:color="008077" w:space="0" w:sz="6" w:val="single"/>
        </w:pBdr>
        <w:shd w:fill="ffffff" w:val="clear"/>
        <w:spacing w:after="80" w:line="240" w:lineRule="auto"/>
        <w:rPr>
          <w:b w:val="1"/>
          <w:color w:val="008077"/>
          <w:sz w:val="34"/>
          <w:szCs w:val="34"/>
        </w:rPr>
      </w:pPr>
      <w:bookmarkStart w:colFirst="0" w:colLast="0" w:name="_31gpdgrwpyox" w:id="5"/>
      <w:bookmarkEnd w:id="5"/>
      <w:r w:rsidDel="00000000" w:rsidR="00000000" w:rsidRPr="00000000">
        <w:rPr>
          <w:b w:val="1"/>
          <w:color w:val="008077"/>
          <w:sz w:val="34"/>
          <w:szCs w:val="34"/>
          <w:rtl w:val="0"/>
        </w:rPr>
        <w:t xml:space="preserve">Dati del proponente</w:t>
      </w:r>
    </w:p>
    <w:p w:rsidR="00000000" w:rsidDel="00000000" w:rsidP="00000000" w:rsidRDefault="00000000" w:rsidRPr="00000000" w14:paraId="0000002A">
      <w:pPr>
        <w:spacing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Denominazione scuola</w:t>
      </w:r>
    </w:p>
    <w:p w:rsidR="00000000" w:rsidDel="00000000" w:rsidP="00000000" w:rsidRDefault="00000000" w:rsidRPr="00000000" w14:paraId="0000002B">
      <w:pP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p>
    <w:p w:rsidR="00000000" w:rsidDel="00000000" w:rsidP="00000000" w:rsidRDefault="00000000" w:rsidRPr="00000000" w14:paraId="0000002C">
      <w:pPr>
        <w:spacing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Codice meccanografico</w:t>
      </w:r>
    </w:p>
    <w:p w:rsidR="00000000" w:rsidDel="00000000" w:rsidP="00000000" w:rsidRDefault="00000000" w:rsidRPr="00000000" w14:paraId="0000002D">
      <w:pP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p>
    <w:p w:rsidR="00000000" w:rsidDel="00000000" w:rsidP="00000000" w:rsidRDefault="00000000" w:rsidRPr="00000000" w14:paraId="0000002E">
      <w:pPr>
        <w:spacing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Città</w:t>
      </w:r>
    </w:p>
    <w:p w:rsidR="00000000" w:rsidDel="00000000" w:rsidP="00000000" w:rsidRDefault="00000000" w:rsidRPr="00000000" w14:paraId="0000002F">
      <w:pP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p>
    <w:p w:rsidR="00000000" w:rsidDel="00000000" w:rsidP="00000000" w:rsidRDefault="00000000" w:rsidRPr="00000000" w14:paraId="00000030">
      <w:pPr>
        <w:spacing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Provincia</w:t>
      </w:r>
    </w:p>
    <w:p w:rsidR="00000000" w:rsidDel="00000000" w:rsidP="00000000" w:rsidRDefault="00000000" w:rsidRPr="00000000" w14:paraId="00000031">
      <w:pP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keepNext w:val="0"/>
        <w:keepLines w:val="0"/>
        <w:pBdr>
          <w:bottom w:color="008077" w:space="0" w:sz="6" w:val="single"/>
        </w:pBdr>
        <w:shd w:fill="ffffff" w:val="clear"/>
        <w:spacing w:after="80" w:line="240" w:lineRule="auto"/>
        <w:rPr>
          <w:b w:val="1"/>
          <w:color w:val="008077"/>
          <w:sz w:val="34"/>
          <w:szCs w:val="34"/>
        </w:rPr>
      </w:pPr>
      <w:bookmarkStart w:colFirst="0" w:colLast="0" w:name="_3yxs87mkf3ku" w:id="6"/>
      <w:bookmarkEnd w:id="6"/>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keepNext w:val="0"/>
        <w:keepLines w:val="0"/>
        <w:pBdr>
          <w:bottom w:color="008077" w:space="0" w:sz="6" w:val="single"/>
        </w:pBdr>
        <w:shd w:fill="ffffff" w:val="clear"/>
        <w:spacing w:after="80" w:line="240" w:lineRule="auto"/>
        <w:rPr>
          <w:b w:val="1"/>
          <w:color w:val="008077"/>
          <w:sz w:val="34"/>
          <w:szCs w:val="34"/>
        </w:rPr>
      </w:pPr>
      <w:bookmarkStart w:colFirst="0" w:colLast="0" w:name="_6yar9y416jp8" w:id="7"/>
      <w:bookmarkEnd w:id="7"/>
      <w:r w:rsidDel="00000000" w:rsidR="00000000" w:rsidRPr="00000000">
        <w:rPr>
          <w:b w:val="1"/>
          <w:color w:val="008077"/>
          <w:sz w:val="34"/>
          <w:szCs w:val="34"/>
          <w:rtl w:val="0"/>
        </w:rPr>
        <w:t xml:space="preserve">Dettaglio intervento</w:t>
      </w:r>
    </w:p>
    <w:p w:rsidR="00000000" w:rsidDel="00000000" w:rsidP="00000000" w:rsidRDefault="00000000" w:rsidRPr="00000000" w14:paraId="00000035">
      <w:pPr>
        <w:spacing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Codice</w:t>
      </w:r>
    </w:p>
    <w:p w:rsidR="00000000" w:rsidDel="00000000" w:rsidP="00000000" w:rsidRDefault="00000000" w:rsidRPr="00000000" w14:paraId="00000036">
      <w:pP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r w:rsidDel="00000000" w:rsidR="00000000" w:rsidRPr="00000000">
        <w:rPr>
          <w:rtl w:val="0"/>
        </w:rPr>
      </w:r>
    </w:p>
    <w:p w:rsidR="00000000" w:rsidDel="00000000" w:rsidP="00000000" w:rsidRDefault="00000000" w:rsidRPr="00000000" w14:paraId="00000037">
      <w:pPr>
        <w:spacing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Importo assegnato per l'intervento</w:t>
      </w:r>
    </w:p>
    <w:p w:rsidR="00000000" w:rsidDel="00000000" w:rsidP="00000000" w:rsidRDefault="00000000" w:rsidRPr="00000000" w14:paraId="00000038">
      <w:pP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 </w:t>
      </w:r>
      <w:r w:rsidDel="00000000" w:rsidR="00000000" w:rsidRPr="00000000">
        <w:rPr>
          <w:rtl w:val="0"/>
        </w:rPr>
      </w:r>
    </w:p>
    <w:p w:rsidR="00000000" w:rsidDel="00000000" w:rsidP="00000000" w:rsidRDefault="00000000" w:rsidRPr="00000000" w14:paraId="00000039">
      <w:pPr>
        <w:spacing w:before="180"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Descrizione</w:t>
      </w:r>
    </w:p>
    <w:p w:rsidR="00000000" w:rsidDel="00000000" w:rsidP="00000000" w:rsidRDefault="00000000" w:rsidRPr="00000000" w14:paraId="0000003A">
      <w:pPr>
        <w:spacing w:before="180" w:lineRule="auto"/>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Le scuole primarie e secondarie di primo e secondo grado procedono a redigere il progetto di trasformazione per almeno la metà delle classi in ambienti di apprendimento innovativi, sulla base di quanto previsto nel paragrafo 2 del Piano "Scuola 4.0", cui si fa più ampio rinvio.</w:t>
      </w:r>
    </w:p>
    <w:p w:rsidR="00000000" w:rsidDel="00000000" w:rsidP="00000000" w:rsidRDefault="00000000" w:rsidRPr="00000000" w14:paraId="0000003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hd w:fill="ffffff" w:val="clear"/>
        <w:spacing w:after="460" w:lineRule="auto"/>
        <w:rPr>
          <w:rFonts w:ascii="Raleway" w:cs="Raleway" w:eastAsia="Raleway" w:hAnsi="Raleway"/>
          <w:b w:val="1"/>
          <w:color w:val="005fab"/>
          <w:sz w:val="24"/>
          <w:szCs w:val="24"/>
        </w:rPr>
      </w:pPr>
      <w:r w:rsidDel="00000000" w:rsidR="00000000" w:rsidRPr="00000000">
        <w:rPr>
          <w:rFonts w:ascii="Raleway" w:cs="Raleway" w:eastAsia="Raleway" w:hAnsi="Raleway"/>
          <w:b w:val="1"/>
          <w:color w:val="005fab"/>
          <w:sz w:val="24"/>
          <w:szCs w:val="24"/>
          <w:rtl w:val="0"/>
        </w:rPr>
        <w:t xml:space="preserve">Indicazioni generali</w:t>
      </w:r>
    </w:p>
    <w:p w:rsidR="00000000" w:rsidDel="00000000" w:rsidP="00000000" w:rsidRDefault="00000000" w:rsidRPr="00000000" w14:paraId="0000003D">
      <w:pPr>
        <w:shd w:fill="ffffff" w:val="clear"/>
        <w:spacing w:after="460"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La sezione descrive il quadro operativo complessivo dell'intervento con particolare riferimento al numero e alla tipologia degli ambienti di apprendimento che si intende realizzare con la descrizione degli ambienti fisici di apprendimento innovativi con le risorse assegnate e delle relative dotazioni tecnologiche che saranno acquistate, alle innovazioni organizzative, didattiche, curricolari, metodologiche che saranno intraprese a seguito della trasformazione degli ambienti, all'inclusività delle tecnologie utilizzate per gli studenti con bisogni educativi speciali e con disabilità, alle modalità organizzative del gruppo di progettazione e alle misure di accompagnamento che saranno promosse per un efficace utilizzo degli ambienti realizzati da parte di docenti e alunni. I campi sono tutti obbligatori, in caso di necessità devono essere compilati indicando il valore "0" (zero) oppure "Nessuno/Nessuna" esprimendone l'esito negativo.</w:t>
      </w:r>
    </w:p>
    <w:p w:rsidR="00000000" w:rsidDel="00000000" w:rsidP="00000000" w:rsidRDefault="00000000" w:rsidRPr="00000000" w14:paraId="0000003E">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3F">
      <w:pPr>
        <w:shd w:fill="ffffff" w:val="clear"/>
        <w:spacing w:after="460" w:lineRule="auto"/>
        <w:rPr>
          <w:rFonts w:ascii="Raleway" w:cs="Raleway" w:eastAsia="Raleway" w:hAnsi="Raleway"/>
          <w:b w:val="1"/>
          <w:color w:val="005fab"/>
          <w:sz w:val="24"/>
          <w:szCs w:val="24"/>
        </w:rPr>
      </w:pPr>
      <w:r w:rsidDel="00000000" w:rsidR="00000000" w:rsidRPr="00000000">
        <w:rPr>
          <w:rFonts w:ascii="Raleway" w:cs="Raleway" w:eastAsia="Raleway" w:hAnsi="Raleway"/>
          <w:b w:val="1"/>
          <w:color w:val="005fab"/>
          <w:sz w:val="24"/>
          <w:szCs w:val="24"/>
          <w:rtl w:val="0"/>
        </w:rPr>
        <w:t xml:space="preserve">1. Analisi preliminare e ricognizione degli spazi e delle dotazioni esistenti</w:t>
      </w:r>
    </w:p>
    <w:p w:rsidR="00000000" w:rsidDel="00000000" w:rsidP="00000000" w:rsidRDefault="00000000" w:rsidRPr="00000000" w14:paraId="00000040">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Ricognizione degli spazi di apprendimento esistenti, degli arredi, delle attrezzature e dei dispositivi già in possesso della scuola che saranno integrati nei nuovi ambienti, con particolare riferimento ai dispositivi acquisiti con le risorse dei progetti in essere del PNRR (didattica a distanza, didattica digitale integrata, etc.).</w:t>
      </w:r>
    </w:p>
    <w:p w:rsidR="00000000" w:rsidDel="00000000" w:rsidP="00000000" w:rsidRDefault="00000000" w:rsidRPr="00000000" w14:paraId="00000041">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Max 2500 caratteri - campo obbligatorio</w:t>
      </w:r>
    </w:p>
    <w:p w:rsidR="00000000" w:rsidDel="00000000" w:rsidP="00000000" w:rsidRDefault="00000000" w:rsidRPr="00000000" w14:paraId="00000042">
      <w:pPr>
        <w:shd w:fill="ffffff" w:val="clear"/>
        <w:spacing w:after="460" w:lineRule="auto"/>
        <w:ind w:left="-220" w:right="-220" w:firstLine="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Caratteri inseriti: 0/2500</w:t>
      </w:r>
    </w:p>
    <w:p w:rsidR="00000000" w:rsidDel="00000000" w:rsidP="00000000" w:rsidRDefault="00000000" w:rsidRPr="00000000" w14:paraId="00000043">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44">
      <w:pPr>
        <w:shd w:fill="ffffff" w:val="clear"/>
        <w:spacing w:after="460" w:lineRule="auto"/>
        <w:rPr>
          <w:rFonts w:ascii="Raleway" w:cs="Raleway" w:eastAsia="Raleway" w:hAnsi="Raleway"/>
          <w:b w:val="1"/>
          <w:color w:val="005fab"/>
          <w:sz w:val="24"/>
          <w:szCs w:val="24"/>
        </w:rPr>
      </w:pPr>
      <w:r w:rsidDel="00000000" w:rsidR="00000000" w:rsidRPr="00000000">
        <w:rPr>
          <w:rFonts w:ascii="Raleway" w:cs="Raleway" w:eastAsia="Raleway" w:hAnsi="Raleway"/>
          <w:b w:val="1"/>
          <w:color w:val="005fab"/>
          <w:sz w:val="24"/>
          <w:szCs w:val="24"/>
          <w:rtl w:val="0"/>
        </w:rPr>
        <w:t xml:space="preserve">2. Progetto e ambienti che si intendono realizzare</w:t>
      </w:r>
    </w:p>
    <w:p w:rsidR="00000000" w:rsidDel="00000000" w:rsidP="00000000" w:rsidRDefault="00000000" w:rsidRPr="00000000" w14:paraId="00000045">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Descrizione generale degli ambienti di apprendimento innovativi che si intende allestire con l'Azione 1 del Piano Scuola 4.0 e delle finalità didattiche connesse con la loro realizzazione.</w:t>
      </w:r>
    </w:p>
    <w:p w:rsidR="00000000" w:rsidDel="00000000" w:rsidP="00000000" w:rsidRDefault="00000000" w:rsidRPr="00000000" w14:paraId="00000046">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Max 2500 caratteri - campo obbligatorio</w:t>
      </w:r>
    </w:p>
    <w:p w:rsidR="00000000" w:rsidDel="00000000" w:rsidP="00000000" w:rsidRDefault="00000000" w:rsidRPr="00000000" w14:paraId="00000047">
      <w:pPr>
        <w:shd w:fill="ffffff" w:val="clear"/>
        <w:spacing w:after="460" w:lineRule="auto"/>
        <w:ind w:left="-220" w:right="-220" w:firstLine="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Caratteri inseriti: 0/2500</w:t>
      </w:r>
    </w:p>
    <w:p w:rsidR="00000000" w:rsidDel="00000000" w:rsidP="00000000" w:rsidRDefault="00000000" w:rsidRPr="00000000" w14:paraId="00000048">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49">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Sulla base di quanto indicato nel Piano "Scuola 4.0", l'istituzione scolastica ha stabilito di adottare un sistema basato su</w:t>
      </w:r>
    </w:p>
    <w:p w:rsidR="00000000" w:rsidDel="00000000" w:rsidP="00000000" w:rsidRDefault="00000000" w:rsidRPr="00000000" w14:paraId="0000004A">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Campo obbligatorio</w:t>
      </w:r>
    </w:p>
    <w:p w:rsidR="00000000" w:rsidDel="00000000" w:rsidP="00000000" w:rsidRDefault="00000000" w:rsidRPr="00000000" w14:paraId="0000004B">
      <w:pPr>
        <w:numPr>
          <w:ilvl w:val="0"/>
          <w:numId w:val="2"/>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Aule "fisse" assegnate a ciascuna classe per l'intera durata dell'anno scolastico</w:t>
      </w:r>
    </w:p>
    <w:p w:rsidR="00000000" w:rsidDel="00000000" w:rsidP="00000000" w:rsidRDefault="00000000" w:rsidRPr="00000000" w14:paraId="0000004C">
      <w:pPr>
        <w:numPr>
          <w:ilvl w:val="0"/>
          <w:numId w:val="2"/>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Ambienti di apprendimento dedicati per disciplina, con rotazione delle classi</w:t>
      </w:r>
    </w:p>
    <w:p w:rsidR="00000000" w:rsidDel="00000000" w:rsidP="00000000" w:rsidRDefault="00000000" w:rsidRPr="00000000" w14:paraId="0000004D">
      <w:pPr>
        <w:numPr>
          <w:ilvl w:val="0"/>
          <w:numId w:val="2"/>
        </w:numPr>
        <w:shd w:fill="ffffff" w:val="clear"/>
        <w:spacing w:after="46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Ibrido (entrambe le soluzioni precedenti)</w:t>
      </w:r>
    </w:p>
    <w:p w:rsidR="00000000" w:rsidDel="00000000" w:rsidP="00000000" w:rsidRDefault="00000000" w:rsidRPr="00000000" w14:paraId="0000004E">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4F">
      <w:pPr>
        <w:shd w:fill="ffffff" w:val="clear"/>
        <w:spacing w:after="460" w:lineRule="auto"/>
        <w:ind w:left="-220" w:right="-220" w:firstLine="0"/>
        <w:rPr>
          <w:rFonts w:ascii="Raleway" w:cs="Raleway" w:eastAsia="Raleway" w:hAnsi="Raleway"/>
          <w:b w:val="1"/>
          <w:color w:val="404040"/>
          <w:sz w:val="40"/>
          <w:szCs w:val="40"/>
          <w:vertAlign w:val="subscript"/>
        </w:rPr>
      </w:pPr>
      <w:r w:rsidDel="00000000" w:rsidR="00000000" w:rsidRPr="00000000">
        <w:rPr>
          <w:rFonts w:ascii="Raleway" w:cs="Raleway" w:eastAsia="Raleway" w:hAnsi="Raleway"/>
          <w:b w:val="1"/>
          <w:color w:val="404040"/>
          <w:sz w:val="40"/>
          <w:szCs w:val="40"/>
          <w:vertAlign w:val="subscript"/>
          <w:rtl w:val="0"/>
        </w:rPr>
        <w:t xml:space="preserve">Tipologia, numero e descrizione degli ambienti che saranno realizzati (il totale del numero degli ambienti deve essere almeno pari al valore target assegnato; inserire una riga per ciascun ambiente previsto; nel caso di ambienti con le stesse caratteristiche, indicare il numero complessivo previsto)</w:t>
      </w:r>
    </w:p>
    <w:tbl>
      <w:tblPr>
        <w:tblStyle w:val="Table1"/>
        <w:tblW w:w="9360.0" w:type="dxa"/>
        <w:jc w:val="left"/>
        <w:tblBorders>
          <w:top w:color="dee2e6" w:space="0" w:sz="6" w:val="single"/>
          <w:left w:color="dee2e6" w:space="0" w:sz="6" w:val="single"/>
          <w:bottom w:color="dee2e6" w:space="0" w:sz="6" w:val="single"/>
          <w:right w:color="dee2e6" w:space="0" w:sz="6" w:val="single"/>
          <w:insideH w:color="dee2e6" w:space="0" w:sz="6" w:val="single"/>
          <w:insideV w:color="dee2e6" w:space="0" w:sz="6" w:val="single"/>
        </w:tblBorders>
        <w:tblLayout w:type="fixed"/>
        <w:tblLook w:val="0600"/>
      </w:tblPr>
      <w:tblGrid>
        <w:gridCol w:w="2601.3506493506493"/>
        <w:gridCol w:w="1390.6285714285716"/>
        <w:gridCol w:w="1915.7610389610388"/>
        <w:gridCol w:w="1448.9766233766236"/>
        <w:gridCol w:w="2003.283116883117"/>
        <w:tblGridChange w:id="0">
          <w:tblGrid>
            <w:gridCol w:w="2601.3506493506493"/>
            <w:gridCol w:w="1390.6285714285716"/>
            <w:gridCol w:w="1915.7610389610388"/>
            <w:gridCol w:w="1448.9766233766236"/>
            <w:gridCol w:w="2003.283116883117"/>
          </w:tblGrid>
        </w:tblGridChange>
      </w:tblGrid>
      <w:tr>
        <w:trPr>
          <w:cantSplit w:val="0"/>
          <w:trHeight w:val="1175" w:hRule="atLeast"/>
          <w:tblHeader w:val="0"/>
        </w:trPr>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0">
            <w:pPr>
              <w:jc w:val="center"/>
              <w:rPr>
                <w:rFonts w:ascii="Raleway" w:cs="Raleway" w:eastAsia="Raleway" w:hAnsi="Raleway"/>
                <w:color w:val="54595f"/>
                <w:sz w:val="24"/>
                <w:szCs w:val="24"/>
              </w:rPr>
            </w:pPr>
            <w:r w:rsidDel="00000000" w:rsidR="00000000" w:rsidRPr="00000000">
              <w:rPr>
                <w:rFonts w:ascii="Raleway" w:cs="Raleway" w:eastAsia="Raleway" w:hAnsi="Raleway"/>
                <w:color w:val="54595f"/>
                <w:sz w:val="24"/>
                <w:szCs w:val="24"/>
                <w:rtl w:val="0"/>
              </w:rPr>
              <w:t xml:space="preserve">Denominazione ambiente (max 200 car.) </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1">
            <w:pPr>
              <w:jc w:val="center"/>
              <w:rPr>
                <w:rFonts w:ascii="Raleway" w:cs="Raleway" w:eastAsia="Raleway" w:hAnsi="Raleway"/>
                <w:color w:val="54595f"/>
                <w:sz w:val="24"/>
                <w:szCs w:val="24"/>
              </w:rPr>
            </w:pPr>
            <w:r w:rsidDel="00000000" w:rsidR="00000000" w:rsidRPr="00000000">
              <w:rPr>
                <w:rFonts w:ascii="Raleway" w:cs="Raleway" w:eastAsia="Raleway" w:hAnsi="Raleway"/>
                <w:color w:val="54595f"/>
                <w:sz w:val="24"/>
                <w:szCs w:val="24"/>
                <w:rtl w:val="0"/>
              </w:rPr>
              <w:t xml:space="preserve">Numero </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2">
            <w:pPr>
              <w:jc w:val="center"/>
              <w:rPr>
                <w:rFonts w:ascii="Raleway" w:cs="Raleway" w:eastAsia="Raleway" w:hAnsi="Raleway"/>
                <w:color w:val="54595f"/>
                <w:sz w:val="24"/>
                <w:szCs w:val="24"/>
              </w:rPr>
            </w:pPr>
            <w:r w:rsidDel="00000000" w:rsidR="00000000" w:rsidRPr="00000000">
              <w:rPr>
                <w:rFonts w:ascii="Raleway" w:cs="Raleway" w:eastAsia="Raleway" w:hAnsi="Raleway"/>
                <w:color w:val="54595f"/>
                <w:sz w:val="24"/>
                <w:szCs w:val="24"/>
                <w:rtl w:val="0"/>
              </w:rPr>
              <w:t xml:space="preserve">Dotazioni digitali (max 200 car.) </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3">
            <w:pPr>
              <w:jc w:val="center"/>
              <w:rPr>
                <w:rFonts w:ascii="Raleway" w:cs="Raleway" w:eastAsia="Raleway" w:hAnsi="Raleway"/>
                <w:color w:val="54595f"/>
                <w:sz w:val="24"/>
                <w:szCs w:val="24"/>
              </w:rPr>
            </w:pPr>
            <w:r w:rsidDel="00000000" w:rsidR="00000000" w:rsidRPr="00000000">
              <w:rPr>
                <w:rFonts w:ascii="Raleway" w:cs="Raleway" w:eastAsia="Raleway" w:hAnsi="Raleway"/>
                <w:color w:val="54595f"/>
                <w:sz w:val="24"/>
                <w:szCs w:val="24"/>
                <w:rtl w:val="0"/>
              </w:rPr>
              <w:t xml:space="preserve">Arredi (max 200 car.) </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54">
            <w:pPr>
              <w:jc w:val="center"/>
              <w:rPr>
                <w:rFonts w:ascii="Raleway" w:cs="Raleway" w:eastAsia="Raleway" w:hAnsi="Raleway"/>
                <w:color w:val="54595f"/>
                <w:sz w:val="24"/>
                <w:szCs w:val="24"/>
              </w:rPr>
            </w:pPr>
            <w:r w:rsidDel="00000000" w:rsidR="00000000" w:rsidRPr="00000000">
              <w:rPr>
                <w:rFonts w:ascii="Raleway" w:cs="Raleway" w:eastAsia="Raleway" w:hAnsi="Raleway"/>
                <w:color w:val="54595f"/>
                <w:sz w:val="24"/>
                <w:szCs w:val="24"/>
                <w:rtl w:val="0"/>
              </w:rPr>
              <w:t xml:space="preserve">Finalità didattiche (max 200 car.) </w:t>
            </w:r>
          </w:p>
        </w:tc>
      </w:tr>
      <w:tr>
        <w:trPr>
          <w:cantSplit w:val="0"/>
          <w:trHeight w:val="665" w:hRule="atLeast"/>
          <w:tblHeader w:val="0"/>
        </w:trPr>
        <w:tc>
          <w:tcPr>
            <w:gridSpan w:val="5"/>
            <w:tcBorders>
              <w:top w:color="000000" w:space="0" w:sz="0" w:val="nil"/>
              <w:left w:color="e2e2e2" w:space="0" w:sz="6" w:val="single"/>
              <w:bottom w:color="707070" w:space="0" w:sz="6" w:val="single"/>
              <w:right w:color="e2e2e2" w:space="0" w:sz="6" w:val="single"/>
            </w:tcBorders>
            <w:tcMar>
              <w:top w:w="100.0" w:type="dxa"/>
              <w:left w:w="100.0" w:type="dxa"/>
              <w:bottom w:w="100.0" w:type="dxa"/>
              <w:right w:w="100.0" w:type="dxa"/>
            </w:tcMar>
            <w:vAlign w:val="center"/>
          </w:tcPr>
          <w:p w:rsidR="00000000" w:rsidDel="00000000" w:rsidP="00000000" w:rsidRDefault="00000000" w:rsidRPr="00000000" w14:paraId="00000055">
            <w:pPr>
              <w:rPr>
                <w:rFonts w:ascii="Raleway" w:cs="Raleway" w:eastAsia="Raleway" w:hAnsi="Raleway"/>
                <w:color w:val="54595f"/>
                <w:sz w:val="24"/>
                <w:szCs w:val="24"/>
              </w:rPr>
            </w:pPr>
            <w:r w:rsidDel="00000000" w:rsidR="00000000" w:rsidRPr="00000000">
              <w:rPr>
                <w:rFonts w:ascii="Raleway" w:cs="Raleway" w:eastAsia="Raleway" w:hAnsi="Raleway"/>
                <w:i w:val="1"/>
                <w:color w:val="54595f"/>
                <w:sz w:val="24"/>
                <w:szCs w:val="24"/>
                <w:rtl w:val="0"/>
              </w:rPr>
              <w:t xml:space="preserve">Non sono presenti dati.</w:t>
            </w:r>
            <w:r w:rsidDel="00000000" w:rsidR="00000000" w:rsidRPr="00000000">
              <w:rPr>
                <w:rtl w:val="0"/>
              </w:rPr>
            </w:r>
          </w:p>
        </w:tc>
      </w:tr>
    </w:tbl>
    <w:p w:rsidR="00000000" w:rsidDel="00000000" w:rsidP="00000000" w:rsidRDefault="00000000" w:rsidRPr="00000000" w14:paraId="0000005A">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Innovazioni organizzative, didattiche, curricolari e metodologiche che saranno intraprese a seguito della trasformazione degli ambienti</w:t>
      </w:r>
    </w:p>
    <w:p w:rsidR="00000000" w:rsidDel="00000000" w:rsidP="00000000" w:rsidRDefault="00000000" w:rsidRPr="00000000" w14:paraId="0000005B">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Max 2500 caratteri - campo obbligatorio</w:t>
      </w:r>
    </w:p>
    <w:p w:rsidR="00000000" w:rsidDel="00000000" w:rsidP="00000000" w:rsidRDefault="00000000" w:rsidRPr="00000000" w14:paraId="0000005C">
      <w:pPr>
        <w:shd w:fill="ffffff" w:val="clear"/>
        <w:spacing w:after="460" w:lineRule="auto"/>
        <w:ind w:left="-220" w:right="-220" w:firstLine="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Caratteri inseriti: 0/2500</w:t>
      </w:r>
    </w:p>
    <w:p w:rsidR="00000000" w:rsidDel="00000000" w:rsidP="00000000" w:rsidRDefault="00000000" w:rsidRPr="00000000" w14:paraId="0000005D">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5E">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Descrizione dell'impatto che sarà prodotto dal progetto in riferimento alle componenti qualificanti l'inclusività, le pari opportunità e il superamento dei divari di genere.</w:t>
      </w:r>
    </w:p>
    <w:p w:rsidR="00000000" w:rsidDel="00000000" w:rsidP="00000000" w:rsidRDefault="00000000" w:rsidRPr="00000000" w14:paraId="0000005F">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Max 1000 caratteri - campo obbligatorio</w:t>
      </w:r>
    </w:p>
    <w:p w:rsidR="00000000" w:rsidDel="00000000" w:rsidP="00000000" w:rsidRDefault="00000000" w:rsidRPr="00000000" w14:paraId="00000060">
      <w:pPr>
        <w:shd w:fill="ffffff" w:val="clear"/>
        <w:spacing w:after="460" w:lineRule="auto"/>
        <w:ind w:left="-220" w:right="-220" w:firstLine="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Caratteri inseriti: 0/1000</w:t>
      </w:r>
    </w:p>
    <w:p w:rsidR="00000000" w:rsidDel="00000000" w:rsidP="00000000" w:rsidRDefault="00000000" w:rsidRPr="00000000" w14:paraId="00000061">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62">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Composizione del gruppo di progettazione</w:t>
      </w:r>
    </w:p>
    <w:p w:rsidR="00000000" w:rsidDel="00000000" w:rsidP="00000000" w:rsidRDefault="00000000" w:rsidRPr="00000000" w14:paraId="00000063">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Campo obbligatorio</w:t>
      </w:r>
    </w:p>
    <w:p w:rsidR="00000000" w:rsidDel="00000000" w:rsidP="00000000" w:rsidRDefault="00000000" w:rsidRPr="00000000" w14:paraId="00000064">
      <w:pPr>
        <w:numPr>
          <w:ilvl w:val="0"/>
          <w:numId w:val="3"/>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Dirigente scolastico</w:t>
      </w:r>
    </w:p>
    <w:p w:rsidR="00000000" w:rsidDel="00000000" w:rsidP="00000000" w:rsidRDefault="00000000" w:rsidRPr="00000000" w14:paraId="00000065">
      <w:pPr>
        <w:numPr>
          <w:ilvl w:val="0"/>
          <w:numId w:val="3"/>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Direttore dei servizi generali ed amministrativi</w:t>
      </w:r>
    </w:p>
    <w:p w:rsidR="00000000" w:rsidDel="00000000" w:rsidP="00000000" w:rsidRDefault="00000000" w:rsidRPr="00000000" w14:paraId="00000066">
      <w:pPr>
        <w:numPr>
          <w:ilvl w:val="0"/>
          <w:numId w:val="3"/>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Animatore digitale</w:t>
      </w:r>
    </w:p>
    <w:p w:rsidR="00000000" w:rsidDel="00000000" w:rsidP="00000000" w:rsidRDefault="00000000" w:rsidRPr="00000000" w14:paraId="00000067">
      <w:pPr>
        <w:numPr>
          <w:ilvl w:val="0"/>
          <w:numId w:val="3"/>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Studenti</w:t>
      </w:r>
    </w:p>
    <w:p w:rsidR="00000000" w:rsidDel="00000000" w:rsidP="00000000" w:rsidRDefault="00000000" w:rsidRPr="00000000" w14:paraId="00000068">
      <w:pPr>
        <w:numPr>
          <w:ilvl w:val="0"/>
          <w:numId w:val="3"/>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Genitori</w:t>
      </w:r>
    </w:p>
    <w:p w:rsidR="00000000" w:rsidDel="00000000" w:rsidP="00000000" w:rsidRDefault="00000000" w:rsidRPr="00000000" w14:paraId="00000069">
      <w:pPr>
        <w:numPr>
          <w:ilvl w:val="0"/>
          <w:numId w:val="3"/>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Docenti</w:t>
      </w:r>
    </w:p>
    <w:p w:rsidR="00000000" w:rsidDel="00000000" w:rsidP="00000000" w:rsidRDefault="00000000" w:rsidRPr="00000000" w14:paraId="0000006A">
      <w:pPr>
        <w:numPr>
          <w:ilvl w:val="0"/>
          <w:numId w:val="3"/>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Funzioni strumentali o collaboratori del Dirigente</w:t>
      </w:r>
    </w:p>
    <w:p w:rsidR="00000000" w:rsidDel="00000000" w:rsidP="00000000" w:rsidRDefault="00000000" w:rsidRPr="00000000" w14:paraId="0000006B">
      <w:pPr>
        <w:numPr>
          <w:ilvl w:val="0"/>
          <w:numId w:val="3"/>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Personale ATA</w:t>
      </w:r>
    </w:p>
    <w:p w:rsidR="00000000" w:rsidDel="00000000" w:rsidP="00000000" w:rsidRDefault="00000000" w:rsidRPr="00000000" w14:paraId="0000006C">
      <w:pPr>
        <w:numPr>
          <w:ilvl w:val="0"/>
          <w:numId w:val="3"/>
        </w:numPr>
        <w:shd w:fill="ffffff" w:val="clear"/>
        <w:spacing w:after="46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Altro-Specificare</w:t>
      </w:r>
    </w:p>
    <w:p w:rsidR="00000000" w:rsidDel="00000000" w:rsidP="00000000" w:rsidRDefault="00000000" w:rsidRPr="00000000" w14:paraId="0000006D">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6E">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Descrizione delle modalità organizzative del gruppo di progettazione</w:t>
      </w:r>
    </w:p>
    <w:p w:rsidR="00000000" w:rsidDel="00000000" w:rsidP="00000000" w:rsidRDefault="00000000" w:rsidRPr="00000000" w14:paraId="0000006F">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Max 1000 caratteri - campo obbligatorio</w:t>
      </w:r>
    </w:p>
    <w:p w:rsidR="00000000" w:rsidDel="00000000" w:rsidP="00000000" w:rsidRDefault="00000000" w:rsidRPr="00000000" w14:paraId="00000070">
      <w:pPr>
        <w:shd w:fill="ffffff" w:val="clear"/>
        <w:spacing w:after="460" w:lineRule="auto"/>
        <w:ind w:left="-220" w:right="-220" w:firstLine="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Caratteri inseriti: 0/1000</w:t>
      </w:r>
    </w:p>
    <w:p w:rsidR="00000000" w:rsidDel="00000000" w:rsidP="00000000" w:rsidRDefault="00000000" w:rsidRPr="00000000" w14:paraId="00000071">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72">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Misure di accompagnamento previste dalla scuola per un efficace utilizzo degli ambienti realizzati</w:t>
      </w:r>
    </w:p>
    <w:p w:rsidR="00000000" w:rsidDel="00000000" w:rsidP="00000000" w:rsidRDefault="00000000" w:rsidRPr="00000000" w14:paraId="00000073">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Campo obbligatorio</w:t>
      </w:r>
    </w:p>
    <w:p w:rsidR="00000000" w:rsidDel="00000000" w:rsidP="00000000" w:rsidRDefault="00000000" w:rsidRPr="00000000" w14:paraId="00000074">
      <w:pPr>
        <w:numPr>
          <w:ilvl w:val="0"/>
          <w:numId w:val="1"/>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Formazione del personale</w:t>
      </w:r>
    </w:p>
    <w:p w:rsidR="00000000" w:rsidDel="00000000" w:rsidP="00000000" w:rsidRDefault="00000000" w:rsidRPr="00000000" w14:paraId="00000075">
      <w:pPr>
        <w:numPr>
          <w:ilvl w:val="0"/>
          <w:numId w:val="1"/>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Mentoring/Tutoring tra pari</w:t>
      </w:r>
    </w:p>
    <w:p w:rsidR="00000000" w:rsidDel="00000000" w:rsidP="00000000" w:rsidRDefault="00000000" w:rsidRPr="00000000" w14:paraId="00000076">
      <w:pPr>
        <w:numPr>
          <w:ilvl w:val="0"/>
          <w:numId w:val="1"/>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Comunità di pratiche interne</w:t>
      </w:r>
    </w:p>
    <w:p w:rsidR="00000000" w:rsidDel="00000000" w:rsidP="00000000" w:rsidRDefault="00000000" w:rsidRPr="00000000" w14:paraId="00000077">
      <w:pPr>
        <w:numPr>
          <w:ilvl w:val="0"/>
          <w:numId w:val="1"/>
        </w:numPr>
        <w:shd w:fill="ffffff" w:val="clear"/>
        <w:spacing w:after="0" w:afterAutospacing="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Scambi di pratiche a livello nazionale e/o internazionale</w:t>
      </w:r>
    </w:p>
    <w:p w:rsidR="00000000" w:rsidDel="00000000" w:rsidP="00000000" w:rsidRDefault="00000000" w:rsidRPr="00000000" w14:paraId="00000078">
      <w:pPr>
        <w:numPr>
          <w:ilvl w:val="0"/>
          <w:numId w:val="1"/>
        </w:numPr>
        <w:shd w:fill="ffffff" w:val="clear"/>
        <w:spacing w:after="460" w:lineRule="auto"/>
        <w:ind w:left="720" w:right="-220" w:hanging="36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 Altro-Specificare</w:t>
      </w:r>
    </w:p>
    <w:p w:rsidR="00000000" w:rsidDel="00000000" w:rsidP="00000000" w:rsidRDefault="00000000" w:rsidRPr="00000000" w14:paraId="00000079">
      <w:pPr>
        <w:shd w:fill="ffffff" w:val="clear"/>
        <w:spacing w:after="460" w:lineRule="auto"/>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7A">
      <w:pPr>
        <w:shd w:fill="ffffff" w:val="clear"/>
        <w:spacing w:after="460" w:line="288" w:lineRule="auto"/>
        <w:ind w:left="-220" w:right="-220" w:firstLine="0"/>
        <w:rPr>
          <w:rFonts w:ascii="Raleway" w:cs="Raleway" w:eastAsia="Raleway" w:hAnsi="Raleway"/>
          <w:b w:val="1"/>
          <w:color w:val="404040"/>
          <w:sz w:val="24"/>
          <w:szCs w:val="24"/>
        </w:rPr>
      </w:pPr>
      <w:r w:rsidDel="00000000" w:rsidR="00000000" w:rsidRPr="00000000">
        <w:rPr>
          <w:rFonts w:ascii="Raleway" w:cs="Raleway" w:eastAsia="Raleway" w:hAnsi="Raleway"/>
          <w:b w:val="1"/>
          <w:color w:val="404040"/>
          <w:sz w:val="24"/>
          <w:szCs w:val="24"/>
          <w:rtl w:val="0"/>
        </w:rPr>
        <w:t xml:space="preserve">Descrizione delle misure di accompagnamento che saranno promosse per un efficace utilizzo degli ambienti realizzati</w:t>
      </w:r>
    </w:p>
    <w:p w:rsidR="00000000" w:rsidDel="00000000" w:rsidP="00000000" w:rsidRDefault="00000000" w:rsidRPr="00000000" w14:paraId="0000007B">
      <w:pPr>
        <w:shd w:fill="ffffff" w:val="clear"/>
        <w:spacing w:after="460" w:lineRule="auto"/>
        <w:ind w:left="-220" w:right="-220" w:firstLine="0"/>
        <w:rPr>
          <w:rFonts w:ascii="Raleway" w:cs="Raleway" w:eastAsia="Raleway" w:hAnsi="Raleway"/>
          <w:color w:val="404040"/>
          <w:sz w:val="24"/>
          <w:szCs w:val="24"/>
        </w:rPr>
      </w:pPr>
      <w:r w:rsidDel="00000000" w:rsidR="00000000" w:rsidRPr="00000000">
        <w:rPr>
          <w:rFonts w:ascii="Raleway" w:cs="Raleway" w:eastAsia="Raleway" w:hAnsi="Raleway"/>
          <w:color w:val="404040"/>
          <w:sz w:val="24"/>
          <w:szCs w:val="24"/>
          <w:rtl w:val="0"/>
        </w:rPr>
        <w:t xml:space="preserve">Max 1000 caratteri - campo obbligatorio</w:t>
      </w:r>
    </w:p>
    <w:p w:rsidR="00000000" w:rsidDel="00000000" w:rsidP="00000000" w:rsidRDefault="00000000" w:rsidRPr="00000000" w14:paraId="0000007C">
      <w:pPr>
        <w:shd w:fill="ffffff" w:val="clear"/>
        <w:spacing w:after="460" w:lineRule="auto"/>
        <w:ind w:left="-220" w:right="-220" w:firstLine="0"/>
        <w:rPr>
          <w:rFonts w:ascii="Raleway" w:cs="Raleway" w:eastAsia="Raleway" w:hAnsi="Raleway"/>
          <w:color w:val="212529"/>
          <w:sz w:val="24"/>
          <w:szCs w:val="24"/>
        </w:rPr>
      </w:pPr>
      <w:r w:rsidDel="00000000" w:rsidR="00000000" w:rsidRPr="00000000">
        <w:rPr>
          <w:rFonts w:ascii="Raleway" w:cs="Raleway" w:eastAsia="Raleway" w:hAnsi="Raleway"/>
          <w:color w:val="212529"/>
          <w:sz w:val="24"/>
          <w:szCs w:val="24"/>
          <w:rtl w:val="0"/>
        </w:rPr>
        <w:t xml:space="preserve">Caratteri inseriti: 0/1000</w:t>
      </w:r>
    </w:p>
    <w:p w:rsidR="00000000" w:rsidDel="00000000" w:rsidP="00000000" w:rsidRDefault="00000000" w:rsidRPr="00000000" w14:paraId="0000007D">
      <w:pPr>
        <w:pStyle w:val="Heading2"/>
        <w:keepNext w:val="0"/>
        <w:keepLines w:val="0"/>
        <w:pBdr>
          <w:bottom w:color="008077" w:space="0" w:sz="6" w:val="single"/>
        </w:pBdr>
        <w:shd w:fill="ffffff" w:val="clear"/>
        <w:spacing w:after="80" w:line="240" w:lineRule="auto"/>
        <w:ind w:left="-220" w:right="-220" w:firstLine="0"/>
        <w:rPr>
          <w:rFonts w:ascii="Raleway" w:cs="Raleway" w:eastAsia="Raleway" w:hAnsi="Raleway"/>
          <w:b w:val="1"/>
          <w:color w:val="008077"/>
          <w:sz w:val="34"/>
          <w:szCs w:val="34"/>
        </w:rPr>
      </w:pPr>
      <w:bookmarkStart w:colFirst="0" w:colLast="0" w:name="_ervbtvj21e5t" w:id="8"/>
      <w:bookmarkEnd w:id="8"/>
      <w:r w:rsidDel="00000000" w:rsidR="00000000" w:rsidRPr="00000000">
        <w:rPr>
          <w:rFonts w:ascii="Raleway" w:cs="Raleway" w:eastAsia="Raleway" w:hAnsi="Raleway"/>
          <w:b w:val="1"/>
          <w:color w:val="008077"/>
          <w:sz w:val="34"/>
          <w:szCs w:val="34"/>
          <w:rtl w:val="0"/>
        </w:rPr>
        <w:t xml:space="preserve">Indicatori</w:t>
      </w:r>
    </w:p>
    <w:p w:rsidR="00000000" w:rsidDel="00000000" w:rsidP="00000000" w:rsidRDefault="00000000" w:rsidRPr="00000000" w14:paraId="0000007E">
      <w:pPr>
        <w:shd w:fill="ffffff" w:val="clea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INDICATORI: compilare il valore annuale programmato di alunne e alunni, studentesse e studenti, docenti, che effettuano il primo accesso ai servizi digitali realizzati o attivati negli ambienti innovativi. TARGET: precompilato dal sistema con il target definito nel Piano Scuola 4.0.</w:t>
      </w:r>
    </w:p>
    <w:tbl>
      <w:tblPr>
        <w:tblStyle w:val="Table2"/>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5.3255813953489"/>
        <w:gridCol w:w="4271.86046511628"/>
        <w:gridCol w:w="1210.8139534883721"/>
        <w:gridCol w:w="1178.1627906976744"/>
        <w:gridCol w:w="1863.8372093023256"/>
        <w:tblGridChange w:id="0">
          <w:tblGrid>
            <w:gridCol w:w="835.3255813953489"/>
            <w:gridCol w:w="4271.86046511628"/>
            <w:gridCol w:w="1210.8139534883721"/>
            <w:gridCol w:w="1178.1627906976744"/>
            <w:gridCol w:w="1863.8372093023256"/>
          </w:tblGrid>
        </w:tblGridChange>
      </w:tblGrid>
      <w:tr>
        <w:trPr>
          <w:cantSplit w:val="0"/>
          <w:trHeight w:val="935" w:hRule="atLeast"/>
          <w:tblHeader w:val="0"/>
        </w:trPr>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7F">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Codice</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0">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Descrizione</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1">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Tipo indicatore</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2">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Unità di misura</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3">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Valore programmato</w:t>
            </w:r>
          </w:p>
        </w:tc>
      </w:tr>
      <w:tr>
        <w:trPr>
          <w:cantSplit w:val="0"/>
          <w:trHeight w:val="1130" w:hRule="atLeast"/>
          <w:tblHeader w:val="0"/>
        </w:trPr>
        <w:tc>
          <w:tcPr>
            <w:tcBorders>
              <w:top w:color="000000" w:space="0" w:sz="0" w:val="nil"/>
              <w:left w:color="000000" w:space="0" w:sz="0" w:val="nil"/>
              <w:bottom w:color="707070" w:space="0" w:sz="6" w:val="single"/>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84">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C7</w:t>
            </w:r>
          </w:p>
        </w:tc>
        <w:tc>
          <w:tcPr>
            <w:tcBorders>
              <w:top w:color="000000" w:space="0" w:sz="0" w:val="nil"/>
              <w:left w:color="000000" w:space="0" w:sz="0" w:val="nil"/>
              <w:bottom w:color="707070" w:space="0" w:sz="6" w:val="single"/>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85">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UTENTI DI SERVIZI, PRODOTTI E PROCESSI DIGITALI PUBBLICI NUOVI E AGGIORNATI</w:t>
            </w:r>
          </w:p>
        </w:tc>
        <w:tc>
          <w:tcPr>
            <w:tcBorders>
              <w:top w:color="000000" w:space="0" w:sz="0" w:val="nil"/>
              <w:left w:color="000000" w:space="0" w:sz="0" w:val="nil"/>
              <w:bottom w:color="707070" w:space="0" w:sz="6" w:val="single"/>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86">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C - COMUNE</w:t>
            </w:r>
          </w:p>
        </w:tc>
        <w:tc>
          <w:tcPr>
            <w:tcBorders>
              <w:top w:color="000000" w:space="0" w:sz="0" w:val="nil"/>
              <w:left w:color="000000" w:space="0" w:sz="0" w:val="nil"/>
              <w:bottom w:color="707070" w:space="0" w:sz="6" w:val="single"/>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87">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Utenti per anno</w:t>
            </w:r>
          </w:p>
        </w:tc>
        <w:tc>
          <w:tcPr>
            <w:tcBorders>
              <w:top w:color="000000" w:space="0" w:sz="0" w:val="nil"/>
              <w:left w:color="000000" w:space="0" w:sz="0" w:val="nil"/>
              <w:bottom w:color="707070" w:space="0" w:sz="6" w:val="single"/>
              <w:right w:color="e2e2e2" w:space="0" w:sz="6" w:val="single"/>
            </w:tcBorders>
            <w:tcMar>
              <w:top w:w="100.0" w:type="dxa"/>
              <w:left w:w="100.0" w:type="dxa"/>
              <w:bottom w:w="100.0" w:type="dxa"/>
              <w:right w:w="100.0" w:type="dxa"/>
            </w:tcMar>
            <w:vAlign w:val="center"/>
          </w:tcPr>
          <w:p w:rsidR="00000000" w:rsidDel="00000000" w:rsidP="00000000" w:rsidRDefault="00000000" w:rsidRPr="00000000" w14:paraId="00000088">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r>
    </w:tbl>
    <w:p w:rsidR="00000000" w:rsidDel="00000000" w:rsidP="00000000" w:rsidRDefault="00000000" w:rsidRPr="00000000" w14:paraId="00000089">
      <w:pPr>
        <w:pStyle w:val="Heading2"/>
        <w:keepNext w:val="0"/>
        <w:keepLines w:val="0"/>
        <w:pBdr>
          <w:bottom w:color="008077" w:space="0" w:sz="6" w:val="single"/>
        </w:pBdr>
        <w:shd w:fill="ffffff" w:val="clear"/>
        <w:spacing w:after="80" w:line="240" w:lineRule="auto"/>
        <w:ind w:left="-220" w:right="-220" w:firstLine="0"/>
        <w:rPr>
          <w:rFonts w:ascii="Raleway" w:cs="Raleway" w:eastAsia="Raleway" w:hAnsi="Raleway"/>
          <w:b w:val="1"/>
          <w:color w:val="008077"/>
          <w:sz w:val="34"/>
          <w:szCs w:val="34"/>
        </w:rPr>
      </w:pPr>
      <w:bookmarkStart w:colFirst="0" w:colLast="0" w:name="_fr2ixktqz9k3" w:id="9"/>
      <w:bookmarkEnd w:id="9"/>
      <w:r w:rsidDel="00000000" w:rsidR="00000000" w:rsidRPr="00000000">
        <w:rPr>
          <w:rFonts w:ascii="Raleway" w:cs="Raleway" w:eastAsia="Raleway" w:hAnsi="Raleway"/>
          <w:b w:val="1"/>
          <w:color w:val="008077"/>
          <w:sz w:val="34"/>
          <w:szCs w:val="34"/>
          <w:rtl w:val="0"/>
        </w:rPr>
        <w:t xml:space="preserve">Target</w:t>
      </w:r>
    </w:p>
    <w:p w:rsidR="00000000" w:rsidDel="00000000" w:rsidP="00000000" w:rsidRDefault="00000000" w:rsidRPr="00000000" w14:paraId="0000008A">
      <w:pPr>
        <w:shd w:fill="ffffff" w:val="clea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Target da raggiungere e rendicontare da parte del soggetto attuatore entro il trimestre e l'anno di scadenza indicato</w:t>
      </w:r>
    </w:p>
    <w:tbl>
      <w:tblPr>
        <w:tblStyle w:val="Table3"/>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1.39534883721"/>
        <w:gridCol w:w="965.9302325581396"/>
        <w:gridCol w:w="965.9302325581396"/>
        <w:gridCol w:w="1088.372093023256"/>
        <w:gridCol w:w="1088.372093023256"/>
        <w:tblGridChange w:id="0">
          <w:tblGrid>
            <w:gridCol w:w="5251.39534883721"/>
            <w:gridCol w:w="965.9302325581396"/>
            <w:gridCol w:w="965.9302325581396"/>
            <w:gridCol w:w="1088.372093023256"/>
            <w:gridCol w:w="1088.372093023256"/>
          </w:tblGrid>
        </w:tblGridChange>
      </w:tblGrid>
      <w:tr>
        <w:trPr>
          <w:cantSplit w:val="0"/>
          <w:trHeight w:val="1190" w:hRule="atLeast"/>
          <w:tblHeader w:val="0"/>
        </w:trPr>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B">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Nome Target</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C">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Unità di misura</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D">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Valore target</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E">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Trimestre di scadenza</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8F">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Anno di scadenza</w:t>
            </w:r>
          </w:p>
        </w:tc>
      </w:tr>
      <w:tr>
        <w:trPr>
          <w:cantSplit w:val="0"/>
          <w:trHeight w:val="665" w:hRule="atLeast"/>
          <w:tblHeader w:val="0"/>
        </w:trPr>
        <w:tc>
          <w:tcPr>
            <w:tcBorders>
              <w:top w:color="000000" w:space="0" w:sz="0" w:val="nil"/>
              <w:left w:color="000000" w:space="0" w:sz="0" w:val="nil"/>
              <w:bottom w:color="707070" w:space="0" w:sz="6" w:val="single"/>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90">
            <w:pPr>
              <w:shd w:fill="ffffff" w:val="clear"/>
              <w:spacing w:after="460" w:lineRule="auto"/>
              <w:ind w:left="-220" w:right="-220" w:firstLine="0"/>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Le classi si trasformano in ambienti di apprendimento innovativi grazie alla Scuola 4.0</w:t>
            </w:r>
          </w:p>
        </w:tc>
        <w:tc>
          <w:tcPr>
            <w:tcBorders>
              <w:top w:color="000000" w:space="0" w:sz="0" w:val="nil"/>
              <w:left w:color="000000" w:space="0" w:sz="0" w:val="nil"/>
              <w:bottom w:color="707070" w:space="0" w:sz="6" w:val="single"/>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91">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Numero</w:t>
            </w:r>
          </w:p>
        </w:tc>
        <w:tc>
          <w:tcPr>
            <w:tcBorders>
              <w:top w:color="000000" w:space="0" w:sz="0" w:val="nil"/>
              <w:left w:color="000000" w:space="0" w:sz="0" w:val="nil"/>
              <w:bottom w:color="707070" w:space="0" w:sz="6" w:val="single"/>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92">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 </w:t>
            </w:r>
          </w:p>
        </w:tc>
        <w:tc>
          <w:tcPr>
            <w:tcBorders>
              <w:top w:color="000000" w:space="0" w:sz="0" w:val="nil"/>
              <w:left w:color="000000" w:space="0" w:sz="0" w:val="nil"/>
              <w:bottom w:color="707070" w:space="0" w:sz="6" w:val="single"/>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93">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T4</w:t>
            </w:r>
          </w:p>
        </w:tc>
        <w:tc>
          <w:tcPr>
            <w:tcBorders>
              <w:top w:color="000000" w:space="0" w:sz="0" w:val="nil"/>
              <w:left w:color="000000" w:space="0" w:sz="0" w:val="nil"/>
              <w:bottom w:color="707070" w:space="0" w:sz="6" w:val="single"/>
              <w:right w:color="e2e2e2" w:space="0" w:sz="6" w:val="single"/>
            </w:tcBorders>
            <w:tcMar>
              <w:top w:w="100.0" w:type="dxa"/>
              <w:left w:w="100.0" w:type="dxa"/>
              <w:bottom w:w="100.0" w:type="dxa"/>
              <w:right w:w="100.0" w:type="dxa"/>
            </w:tcMar>
            <w:vAlign w:val="center"/>
          </w:tcPr>
          <w:p w:rsidR="00000000" w:rsidDel="00000000" w:rsidP="00000000" w:rsidRDefault="00000000" w:rsidRPr="00000000" w14:paraId="00000094">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2025</w:t>
            </w:r>
          </w:p>
        </w:tc>
      </w:tr>
    </w:tbl>
    <w:p w:rsidR="00000000" w:rsidDel="00000000" w:rsidP="00000000" w:rsidRDefault="00000000" w:rsidRPr="00000000" w14:paraId="00000095">
      <w:pPr>
        <w:shd w:fill="ffffff" w:val="clear"/>
        <w:spacing w:after="460" w:lineRule="auto"/>
        <w:ind w:left="-220" w:right="-220" w:firstLine="0"/>
        <w:rPr>
          <w:rFonts w:ascii="Raleway" w:cs="Raleway" w:eastAsia="Raleway" w:hAnsi="Raleway"/>
          <w:color w:val="212529"/>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2"/>
        <w:keepNext w:val="0"/>
        <w:keepLines w:val="0"/>
        <w:pBdr>
          <w:bottom w:color="008077" w:space="0" w:sz="6" w:val="single"/>
        </w:pBdr>
        <w:shd w:fill="ffffff" w:val="clear"/>
        <w:spacing w:after="80" w:line="240" w:lineRule="auto"/>
        <w:ind w:left="-220" w:right="-220" w:firstLine="0"/>
        <w:rPr>
          <w:rFonts w:ascii="Raleway" w:cs="Raleway" w:eastAsia="Raleway" w:hAnsi="Raleway"/>
          <w:b w:val="1"/>
          <w:color w:val="008077"/>
          <w:sz w:val="34"/>
          <w:szCs w:val="34"/>
        </w:rPr>
      </w:pPr>
      <w:bookmarkStart w:colFirst="0" w:colLast="0" w:name="_p1g0ldp7tjj6" w:id="10"/>
      <w:bookmarkEnd w:id="10"/>
      <w:r w:rsidDel="00000000" w:rsidR="00000000" w:rsidRPr="00000000">
        <w:rPr>
          <w:rFonts w:ascii="Raleway" w:cs="Raleway" w:eastAsia="Raleway" w:hAnsi="Raleway"/>
          <w:b w:val="1"/>
          <w:color w:val="008077"/>
          <w:sz w:val="34"/>
          <w:szCs w:val="34"/>
          <w:rtl w:val="0"/>
        </w:rPr>
        <w:t xml:space="preserve">Piano finanziario</w:t>
      </w:r>
    </w:p>
    <w:p w:rsidR="00000000" w:rsidDel="00000000" w:rsidP="00000000" w:rsidRDefault="00000000" w:rsidRPr="00000000" w14:paraId="00000097">
      <w:pPr>
        <w:shd w:fill="ffffff" w:val="clear"/>
        <w:spacing w:after="460" w:line="288" w:lineRule="auto"/>
        <w:ind w:left="-220" w:right="-220" w:firstLine="0"/>
        <w:rPr>
          <w:rFonts w:ascii="Raleway" w:cs="Raleway" w:eastAsia="Raleway" w:hAnsi="Raleway"/>
          <w:b w:val="1"/>
          <w:color w:val="404040"/>
          <w:sz w:val="24"/>
          <w:szCs w:val="24"/>
          <w:highlight w:val="white"/>
        </w:rPr>
      </w:pPr>
      <w:r w:rsidDel="00000000" w:rsidR="00000000" w:rsidRPr="00000000">
        <w:rPr>
          <w:rFonts w:ascii="Raleway" w:cs="Raleway" w:eastAsia="Raleway" w:hAnsi="Raleway"/>
          <w:b w:val="1"/>
          <w:color w:val="404040"/>
          <w:sz w:val="24"/>
          <w:szCs w:val="24"/>
          <w:highlight w:val="white"/>
          <w:rtl w:val="0"/>
        </w:rPr>
        <w:t xml:space="preserve">Importo assegnato:  €</w:t>
      </w:r>
    </w:p>
    <w:p w:rsidR="00000000" w:rsidDel="00000000" w:rsidP="00000000" w:rsidRDefault="00000000" w:rsidRPr="00000000" w14:paraId="00000098">
      <w:pPr>
        <w:shd w:fill="ffffff" w:val="clea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Compilare e salvare le voci di spesa presenti in questa tabella.</w:t>
      </w:r>
    </w:p>
    <w:p w:rsidR="00000000" w:rsidDel="00000000" w:rsidP="00000000" w:rsidRDefault="00000000" w:rsidRPr="00000000" w14:paraId="00000099">
      <w:pPr>
        <w:shd w:fill="ffffff" w:val="clear"/>
        <w:ind w:left="-220" w:right="-220" w:firstLine="0"/>
        <w:rPr>
          <w:rFonts w:ascii="Raleway" w:cs="Raleway" w:eastAsia="Raleway" w:hAnsi="Raleway"/>
          <w:color w:val="212529"/>
          <w:sz w:val="24"/>
          <w:szCs w:val="24"/>
          <w:highlight w:val="white"/>
        </w:rPr>
      </w:pPr>
      <w:r w:rsidDel="00000000" w:rsidR="00000000" w:rsidRPr="00000000">
        <w:rPr>
          <w:rFonts w:ascii="Raleway" w:cs="Raleway" w:eastAsia="Raleway" w:hAnsi="Raleway"/>
          <w:color w:val="212529"/>
          <w:sz w:val="24"/>
          <w:szCs w:val="24"/>
          <w:highlight w:val="white"/>
          <w:rtl w:val="0"/>
        </w:rPr>
        <w:t xml:space="preserve">E' obbligatorio valorizzare e salvare l'importo previsto per ciascuna voce di spesa, anche se pari a € 0,00</w:t>
      </w:r>
    </w:p>
    <w:p w:rsidR="00000000" w:rsidDel="00000000" w:rsidP="00000000" w:rsidRDefault="00000000" w:rsidRPr="00000000" w14:paraId="0000009A">
      <w:pPr>
        <w:shd w:fill="ffffff" w:val="clear"/>
        <w:ind w:left="-220" w:right="-220" w:firstLine="0"/>
        <w:rPr>
          <w:rFonts w:ascii="Raleway" w:cs="Raleway" w:eastAsia="Raleway" w:hAnsi="Raleway"/>
          <w:i w:val="1"/>
          <w:color w:val="212529"/>
          <w:sz w:val="24"/>
          <w:szCs w:val="24"/>
          <w:highlight w:val="white"/>
        </w:rPr>
      </w:pPr>
      <w:r w:rsidDel="00000000" w:rsidR="00000000" w:rsidRPr="00000000">
        <w:rPr>
          <w:rFonts w:ascii="Raleway" w:cs="Raleway" w:eastAsia="Raleway" w:hAnsi="Raleway"/>
          <w:i w:val="1"/>
          <w:color w:val="212529"/>
          <w:sz w:val="24"/>
          <w:szCs w:val="24"/>
          <w:highlight w:val="white"/>
          <w:rtl w:val="0"/>
        </w:rPr>
        <w:t xml:space="preserve">Per facilitare la compilazione del piano finanziario, il sistema può proporre in automatico valori precompilati che il soggetto attuatore può modificare sulla base delle proprie previsioni, sempre nel rispetto dei vincoli percentuali stabiliti.</w:t>
      </w:r>
    </w:p>
    <w:tbl>
      <w:tblPr>
        <w:tblStyle w:val="Table4"/>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71.883720930233"/>
        <w:gridCol w:w="1341.4186046511627"/>
        <w:gridCol w:w="1382.232558139535"/>
        <w:gridCol w:w="1251.6279069767443"/>
        <w:gridCol w:w="1512.8372093023256"/>
        <w:tblGridChange w:id="0">
          <w:tblGrid>
            <w:gridCol w:w="3871.883720930233"/>
            <w:gridCol w:w="1341.4186046511627"/>
            <w:gridCol w:w="1382.232558139535"/>
            <w:gridCol w:w="1251.6279069767443"/>
            <w:gridCol w:w="1512.8372093023256"/>
          </w:tblGrid>
        </w:tblGridChange>
      </w:tblGrid>
      <w:tr>
        <w:trPr>
          <w:cantSplit w:val="0"/>
          <w:trHeight w:val="935" w:hRule="atLeast"/>
          <w:tblHeader w:val="0"/>
        </w:trPr>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9B">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Voce</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9C">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Percentuale minima</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9D">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Percentuale massima</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9E">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Percentuale fissa</w:t>
            </w:r>
          </w:p>
        </w:tc>
        <w:tc>
          <w:tcPr>
            <w:tcBorders>
              <w:top w:color="dee2e6" w:space="0" w:sz="6" w:val="single"/>
              <w:left w:color="000000" w:space="0" w:sz="0" w:val="nil"/>
              <w:bottom w:color="707070" w:space="0" w:sz="6" w:val="single"/>
              <w:right w:color="000000" w:space="0" w:sz="0" w:val="nil"/>
            </w:tcBorders>
            <w:tcMar>
              <w:top w:w="100.0" w:type="dxa"/>
              <w:left w:w="100.0" w:type="dxa"/>
              <w:bottom w:w="100.0" w:type="dxa"/>
              <w:right w:w="460.0" w:type="dxa"/>
            </w:tcMar>
            <w:vAlign w:val="bottom"/>
          </w:tcPr>
          <w:p w:rsidR="00000000" w:rsidDel="00000000" w:rsidP="00000000" w:rsidRDefault="00000000" w:rsidRPr="00000000" w14:paraId="0000009F">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Importo</w:t>
            </w:r>
          </w:p>
        </w:tc>
      </w:tr>
      <w:tr>
        <w:trPr>
          <w:cantSplit w:val="0"/>
          <w:trHeight w:val="1115" w:hRule="atLeast"/>
          <w:tblHeader w:val="0"/>
        </w:trPr>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0">
            <w:pPr>
              <w:shd w:fill="ffffff" w:val="clear"/>
              <w:spacing w:after="460" w:lineRule="auto"/>
              <w:ind w:left="-220" w:right="-220" w:firstLine="0"/>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Spese per acquisto di dotazioni digitali (attrezzature, contenuti digitali, app e software, etc.)</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1">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60%</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2">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100%</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3">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c>
          <w:tcPr>
            <w:tcBorders>
              <w:top w:color="000000" w:space="0" w:sz="0" w:val="nil"/>
              <w:left w:color="000000" w:space="0" w:sz="0" w:val="nil"/>
              <w:bottom w:color="000000" w:space="0" w:sz="0" w:val="nil"/>
              <w:right w:color="e2e2e2" w:space="0" w:sz="6" w:val="single"/>
            </w:tcBorders>
            <w:tcMar>
              <w:top w:w="100.0" w:type="dxa"/>
              <w:left w:w="100.0" w:type="dxa"/>
              <w:bottom w:w="100.0" w:type="dxa"/>
              <w:right w:w="100.0" w:type="dxa"/>
            </w:tcMar>
            <w:vAlign w:val="center"/>
          </w:tcPr>
          <w:p w:rsidR="00000000" w:rsidDel="00000000" w:rsidP="00000000" w:rsidRDefault="00000000" w:rsidRPr="00000000" w14:paraId="000000A4">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r>
      <w:tr>
        <w:trPr>
          <w:cantSplit w:val="0"/>
          <w:trHeight w:val="1115" w:hRule="atLeast"/>
          <w:tblHeader w:val="0"/>
        </w:trPr>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5">
            <w:pPr>
              <w:shd w:fill="ffffff" w:val="clear"/>
              <w:spacing w:after="460" w:lineRule="auto"/>
              <w:ind w:left="-220" w:right="-220" w:firstLine="0"/>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Eventuali spese per acquisto di arredi innovativi</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6">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0%</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7">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20%</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8">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c>
          <w:tcPr>
            <w:tcBorders>
              <w:top w:color="000000" w:space="0" w:sz="0" w:val="nil"/>
              <w:left w:color="000000" w:space="0" w:sz="0" w:val="nil"/>
              <w:bottom w:color="000000" w:space="0" w:sz="0" w:val="nil"/>
              <w:right w:color="e2e2e2" w:space="0" w:sz="6" w:val="single"/>
            </w:tcBorders>
            <w:tcMar>
              <w:top w:w="100.0" w:type="dxa"/>
              <w:left w:w="100.0" w:type="dxa"/>
              <w:bottom w:w="100.0" w:type="dxa"/>
              <w:right w:w="100.0" w:type="dxa"/>
            </w:tcMar>
            <w:vAlign w:val="center"/>
          </w:tcPr>
          <w:p w:rsidR="00000000" w:rsidDel="00000000" w:rsidP="00000000" w:rsidRDefault="00000000" w:rsidRPr="00000000" w14:paraId="000000A9">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r>
      <w:tr>
        <w:trPr>
          <w:cantSplit w:val="0"/>
          <w:trHeight w:val="1115" w:hRule="atLeast"/>
          <w:tblHeader w:val="0"/>
        </w:trPr>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A">
            <w:pPr>
              <w:shd w:fill="ffffff" w:val="clear"/>
              <w:spacing w:after="460" w:lineRule="auto"/>
              <w:ind w:left="-220" w:right="-220" w:firstLine="0"/>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Eventuali spese per piccoli interventi di carattere edilizio strettamente funzionali all'intervento</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B">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0%</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C">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10%</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D">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c>
          <w:tcPr>
            <w:tcBorders>
              <w:top w:color="000000" w:space="0" w:sz="0" w:val="nil"/>
              <w:left w:color="000000" w:space="0" w:sz="0" w:val="nil"/>
              <w:bottom w:color="000000" w:space="0" w:sz="0" w:val="nil"/>
              <w:right w:color="e2e2e2" w:space="0" w:sz="6" w:val="single"/>
            </w:tcBorders>
            <w:tcMar>
              <w:top w:w="100.0" w:type="dxa"/>
              <w:left w:w="100.0" w:type="dxa"/>
              <w:bottom w:w="100.0" w:type="dxa"/>
              <w:right w:w="100.0" w:type="dxa"/>
            </w:tcMar>
            <w:vAlign w:val="center"/>
          </w:tcPr>
          <w:p w:rsidR="00000000" w:rsidDel="00000000" w:rsidP="00000000" w:rsidRDefault="00000000" w:rsidRPr="00000000" w14:paraId="000000AE">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r>
      <w:tr>
        <w:trPr>
          <w:cantSplit w:val="0"/>
          <w:trHeight w:val="1115" w:hRule="atLeast"/>
          <w:tblHeader w:val="0"/>
        </w:trPr>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AF">
            <w:pPr>
              <w:shd w:fill="ffffff" w:val="clear"/>
              <w:spacing w:after="460" w:lineRule="auto"/>
              <w:ind w:left="-220" w:right="-220" w:firstLine="0"/>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Spese di progettazione e tecnico-operative (compresi i costi di collaudo e le spese per gli obblighi di pubblicità)</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B0">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0%</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B1">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10%</w:t>
            </w:r>
          </w:p>
        </w:tc>
        <w:tc>
          <w:tcPr>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B2">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c>
          <w:tcPr>
            <w:tcBorders>
              <w:top w:color="000000" w:space="0" w:sz="0" w:val="nil"/>
              <w:left w:color="000000" w:space="0" w:sz="0" w:val="nil"/>
              <w:bottom w:color="000000" w:space="0" w:sz="0" w:val="nil"/>
              <w:right w:color="e2e2e2" w:space="0" w:sz="6" w:val="single"/>
            </w:tcBorders>
            <w:tcMar>
              <w:top w:w="100.0" w:type="dxa"/>
              <w:left w:w="100.0" w:type="dxa"/>
              <w:bottom w:w="100.0" w:type="dxa"/>
              <w:right w:w="100.0" w:type="dxa"/>
            </w:tcMar>
            <w:vAlign w:val="center"/>
          </w:tcPr>
          <w:p w:rsidR="00000000" w:rsidDel="00000000" w:rsidP="00000000" w:rsidRDefault="00000000" w:rsidRPr="00000000" w14:paraId="000000B3">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tl w:val="0"/>
              </w:rPr>
            </w:r>
          </w:p>
        </w:tc>
      </w:tr>
      <w:tr>
        <w:trPr>
          <w:cantSplit w:val="0"/>
          <w:trHeight w:val="680" w:hRule="atLeast"/>
          <w:tblHeader w:val="0"/>
        </w:trPr>
        <w:tc>
          <w:tcPr>
            <w:gridSpan w:val="4"/>
            <w:tcBorders>
              <w:top w:color="000000" w:space="0" w:sz="0" w:val="nil"/>
              <w:left w:color="000000" w:space="0" w:sz="0" w:val="nil"/>
              <w:bottom w:color="000000" w:space="0" w:sz="0" w:val="nil"/>
              <w:right w:color="dee2e6" w:space="0" w:sz="6" w:val="single"/>
            </w:tcBorders>
            <w:tcMar>
              <w:top w:w="100.0" w:type="dxa"/>
              <w:left w:w="100.0" w:type="dxa"/>
              <w:bottom w:w="100.0" w:type="dxa"/>
              <w:right w:w="100.0" w:type="dxa"/>
            </w:tcMar>
            <w:vAlign w:val="center"/>
          </w:tcPr>
          <w:p w:rsidR="00000000" w:rsidDel="00000000" w:rsidP="00000000" w:rsidRDefault="00000000" w:rsidRPr="00000000" w14:paraId="000000B4">
            <w:pPr>
              <w:shd w:fill="ffffff" w:val="clear"/>
              <w:spacing w:after="460" w:lineRule="auto"/>
              <w:ind w:left="-220" w:right="-220" w:firstLine="0"/>
              <w:jc w:val="right"/>
              <w:rPr>
                <w:rFonts w:ascii="Raleway" w:cs="Raleway" w:eastAsia="Raleway" w:hAnsi="Raleway"/>
                <w:color w:val="54595f"/>
                <w:sz w:val="24"/>
                <w:szCs w:val="24"/>
                <w:highlight w:val="white"/>
              </w:rPr>
            </w:pPr>
            <w:r w:rsidDel="00000000" w:rsidR="00000000" w:rsidRPr="00000000">
              <w:rPr>
                <w:rFonts w:ascii="Raleway" w:cs="Raleway" w:eastAsia="Raleway" w:hAnsi="Raleway"/>
                <w:b w:val="1"/>
                <w:color w:val="54595f"/>
                <w:sz w:val="24"/>
                <w:szCs w:val="24"/>
                <w:highlight w:val="white"/>
                <w:rtl w:val="0"/>
              </w:rPr>
              <w:t xml:space="preserve">IMPORTO TOTALE RICHIESTO PER IL PROGETTO</w:t>
            </w:r>
            <w:r w:rsidDel="00000000" w:rsidR="00000000" w:rsidRPr="00000000">
              <w:rPr>
                <w:rtl w:val="0"/>
              </w:rPr>
            </w:r>
          </w:p>
        </w:tc>
        <w:tc>
          <w:tcPr>
            <w:tcBorders>
              <w:top w:color="000000" w:space="0" w:sz="0" w:val="nil"/>
              <w:left w:color="000000" w:space="0" w:sz="0" w:val="nil"/>
              <w:bottom w:color="707070" w:space="0" w:sz="6" w:val="single"/>
              <w:right w:color="e2e2e2"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8">
            <w:pPr>
              <w:shd w:fill="ffffff" w:val="clear"/>
              <w:spacing w:after="460" w:lineRule="auto"/>
              <w:ind w:left="-220" w:right="-220" w:firstLine="0"/>
              <w:jc w:val="center"/>
              <w:rPr>
                <w:rFonts w:ascii="Raleway" w:cs="Raleway" w:eastAsia="Raleway" w:hAnsi="Raleway"/>
                <w:color w:val="54595f"/>
                <w:sz w:val="24"/>
                <w:szCs w:val="24"/>
                <w:highlight w:val="white"/>
              </w:rPr>
            </w:pPr>
            <w:r w:rsidDel="00000000" w:rsidR="00000000" w:rsidRPr="00000000">
              <w:rPr>
                <w:rFonts w:ascii="Raleway" w:cs="Raleway" w:eastAsia="Raleway" w:hAnsi="Raleway"/>
                <w:color w:val="54595f"/>
                <w:sz w:val="24"/>
                <w:szCs w:val="24"/>
                <w:highlight w:val="white"/>
                <w:rtl w:val="0"/>
              </w:rPr>
              <w:t xml:space="preserve"> €</w:t>
            </w:r>
          </w:p>
        </w:tc>
      </w:tr>
    </w:tbl>
    <w:p w:rsidR="00000000" w:rsidDel="00000000" w:rsidP="00000000" w:rsidRDefault="00000000" w:rsidRPr="00000000" w14:paraId="000000B9">
      <w:pPr>
        <w:shd w:fill="ffffff" w:val="clear"/>
        <w:spacing w:after="460" w:lineRule="auto"/>
        <w:ind w:left="-220" w:right="-220" w:firstLine="0"/>
        <w:rPr>
          <w:rFonts w:ascii="Raleway" w:cs="Raleway" w:eastAsia="Raleway" w:hAnsi="Raleway"/>
          <w:color w:val="212529"/>
          <w:sz w:val="24"/>
          <w:szCs w:val="24"/>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nrr.pubblica.istruzione.it/pns1-gestioneavvisi-web/progetto/nuovo?prgAvv=96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